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CF" w:rsidRDefault="00926C10" w:rsidP="004E1B43">
      <w:bookmarkStart w:id="0" w:name="_GoBack"/>
      <w:bookmarkEnd w:id="0"/>
      <w:r>
        <w:rPr>
          <w:noProof/>
          <w:lang w:eastAsia="fr-FR"/>
        </w:rPr>
        <w:drawing>
          <wp:inline distT="0" distB="0" distL="0" distR="0">
            <wp:extent cx="1895475" cy="1695450"/>
            <wp:effectExtent l="0" t="0" r="9525" b="0"/>
            <wp:docPr id="2" name="Image 2" descr="C:\Users\wenandy\Pictures\PREFERENCE FORMATIONS\QAMERA\PF QAMERA W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andy\Pictures\PREFERENCE FORMATIONS\QAMERA\PF QAMERA WB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695450"/>
                    </a:xfrm>
                    <a:prstGeom prst="rect">
                      <a:avLst/>
                    </a:prstGeom>
                    <a:noFill/>
                    <a:ln>
                      <a:noFill/>
                    </a:ln>
                  </pic:spPr>
                </pic:pic>
              </a:graphicData>
            </a:graphic>
          </wp:inline>
        </w:drawing>
      </w:r>
    </w:p>
    <w:p w:rsidR="00DF0E51" w:rsidRDefault="00DF0E51" w:rsidP="004E1B43"/>
    <w:tbl>
      <w:tblPr>
        <w:tblStyle w:val="Grilledutableau"/>
        <w:tblW w:w="93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6193"/>
        <w:gridCol w:w="3113"/>
      </w:tblGrid>
      <w:tr w:rsidR="00E96F01" w:rsidTr="00E61169">
        <w:trPr>
          <w:trHeight w:val="2355"/>
        </w:trPr>
        <w:tc>
          <w:tcPr>
            <w:tcW w:w="6193" w:type="dxa"/>
            <w:shd w:val="clear" w:color="auto" w:fill="F2F2F2" w:themeFill="background1" w:themeFillShade="F2"/>
          </w:tcPr>
          <w:p w:rsidR="00A45FAD" w:rsidRPr="00BF7A4E" w:rsidRDefault="004E1B43" w:rsidP="00BF7A4E">
            <w:pPr>
              <w:rPr>
                <w:rFonts w:ascii="Arial" w:hAnsi="Arial" w:cs="Arial"/>
                <w:color w:val="465E9C" w:themeColor="text2"/>
                <w:sz w:val="28"/>
                <w:szCs w:val="28"/>
                <w:lang w:val="en-US"/>
              </w:rPr>
            </w:pPr>
            <w:r w:rsidRPr="00BF7A4E">
              <w:rPr>
                <w:rFonts w:ascii="Arial" w:hAnsi="Arial" w:cs="Arial"/>
                <w:color w:val="465E9C" w:themeColor="text2"/>
                <w:sz w:val="28"/>
                <w:szCs w:val="28"/>
                <w:lang w:val="en-US"/>
              </w:rPr>
              <w:t xml:space="preserve"> </w:t>
            </w:r>
            <w:r w:rsidR="00A45FAD" w:rsidRPr="00BF7A4E">
              <w:rPr>
                <w:color w:val="465E9C" w:themeColor="text2"/>
                <w:sz w:val="28"/>
                <w:szCs w:val="28"/>
                <w:lang w:val="en-US"/>
              </w:rPr>
              <w:t>How to apply to become a new QAFP partner and a member of the European network?</w:t>
            </w:r>
          </w:p>
          <w:p w:rsidR="00A45FAD" w:rsidRPr="002469DE" w:rsidRDefault="00A45FAD" w:rsidP="00A45FAD">
            <w:pPr>
              <w:rPr>
                <w:lang w:val="en-US"/>
              </w:rPr>
            </w:pPr>
          </w:p>
          <w:p w:rsidR="00A45FAD" w:rsidRPr="008E7876" w:rsidRDefault="00A45FAD" w:rsidP="00A45FAD">
            <w:pPr>
              <w:jc w:val="both"/>
              <w:rPr>
                <w:rFonts w:ascii="Arial" w:hAnsi="Arial" w:cs="Arial"/>
                <w:lang w:val="en-US"/>
              </w:rPr>
            </w:pPr>
            <w:r w:rsidRPr="008E7876">
              <w:rPr>
                <w:rFonts w:ascii="Arial" w:hAnsi="Arial" w:cs="Arial"/>
                <w:lang w:val="en-US"/>
              </w:rPr>
              <w:t xml:space="preserve">All the QAFP approach is made to help partners to share quality standards. It means that each new country has to explain guarantees it can give. </w:t>
            </w:r>
          </w:p>
          <w:p w:rsidR="00A45FAD" w:rsidRPr="008E7876" w:rsidRDefault="00A45FAD" w:rsidP="00A45FAD">
            <w:pPr>
              <w:jc w:val="both"/>
              <w:rPr>
                <w:rFonts w:ascii="Arial" w:hAnsi="Arial" w:cs="Arial"/>
                <w:lang w:val="en-US"/>
              </w:rPr>
            </w:pPr>
          </w:p>
          <w:p w:rsidR="00A45FAD" w:rsidRPr="008E7876" w:rsidRDefault="00A45FAD" w:rsidP="00A45FAD">
            <w:pPr>
              <w:jc w:val="both"/>
              <w:rPr>
                <w:rFonts w:ascii="Arial" w:hAnsi="Arial" w:cs="Arial"/>
                <w:lang w:val="en-US"/>
              </w:rPr>
            </w:pPr>
            <w:r w:rsidRPr="008E7876">
              <w:rPr>
                <w:rFonts w:ascii="Arial" w:hAnsi="Arial" w:cs="Arial"/>
                <w:lang w:val="en-US"/>
              </w:rPr>
              <w:t>This questionnaire can help you to identify better the strengths of your local and national context.</w:t>
            </w:r>
          </w:p>
          <w:p w:rsidR="00A45FAD" w:rsidRPr="008E7876" w:rsidRDefault="00A45FAD" w:rsidP="00A45FAD">
            <w:pPr>
              <w:jc w:val="both"/>
              <w:rPr>
                <w:rFonts w:ascii="Arial" w:hAnsi="Arial" w:cs="Arial"/>
                <w:lang w:val="en-US"/>
              </w:rPr>
            </w:pPr>
            <w:r w:rsidRPr="008E7876">
              <w:rPr>
                <w:rFonts w:ascii="Arial" w:hAnsi="Arial" w:cs="Arial"/>
                <w:lang w:val="en-US"/>
              </w:rPr>
              <w:t>Questions encourage you to already imagine how the QAFP approach could take place in your country, with companies and training centers you know.</w:t>
            </w:r>
          </w:p>
          <w:p w:rsidR="00A45FAD" w:rsidRPr="008E7876" w:rsidRDefault="00A45FAD" w:rsidP="00A45FAD">
            <w:pPr>
              <w:jc w:val="both"/>
              <w:rPr>
                <w:rFonts w:ascii="Arial" w:hAnsi="Arial" w:cs="Arial"/>
                <w:lang w:val="en-US"/>
              </w:rPr>
            </w:pPr>
          </w:p>
          <w:p w:rsidR="00A45FAD" w:rsidRPr="008E7876" w:rsidRDefault="00A45FAD" w:rsidP="00A45FAD">
            <w:pPr>
              <w:jc w:val="both"/>
              <w:rPr>
                <w:rFonts w:ascii="Arial" w:hAnsi="Arial" w:cs="Arial"/>
                <w:lang w:val="en-US"/>
              </w:rPr>
            </w:pPr>
            <w:r w:rsidRPr="008E7876">
              <w:rPr>
                <w:rFonts w:ascii="Arial" w:hAnsi="Arial" w:cs="Arial"/>
                <w:lang w:val="en-US"/>
              </w:rPr>
              <w:t>The filled and recorded onli</w:t>
            </w:r>
            <w:r w:rsidR="00DB1A73">
              <w:rPr>
                <w:rFonts w:ascii="Arial" w:hAnsi="Arial" w:cs="Arial"/>
                <w:lang w:val="en-US"/>
              </w:rPr>
              <w:t xml:space="preserve">ne form </w:t>
            </w:r>
            <w:r w:rsidRPr="008E7876">
              <w:rPr>
                <w:rFonts w:ascii="Arial" w:hAnsi="Arial" w:cs="Arial"/>
                <w:lang w:val="en-US"/>
              </w:rPr>
              <w:t>will be studied by all QAFP partners. They regularly work remotely, by videoconferences and will contact you rapidly. Their ambition is to organize an annual seminar and training to associate the new signatories of the European protocol.</w:t>
            </w:r>
          </w:p>
          <w:p w:rsidR="00A45FAD" w:rsidRPr="008E7876" w:rsidRDefault="00A45FAD" w:rsidP="00A45FAD">
            <w:pPr>
              <w:rPr>
                <w:rFonts w:ascii="Arial" w:hAnsi="Arial" w:cs="Arial"/>
                <w:lang w:val="en-US"/>
              </w:rPr>
            </w:pPr>
          </w:p>
          <w:p w:rsidR="00A45FAD" w:rsidRPr="00A45FAD" w:rsidRDefault="00A45FAD" w:rsidP="000E75B0">
            <w:pPr>
              <w:rPr>
                <w:rFonts w:ascii="Arial" w:hAnsi="Arial" w:cs="Arial"/>
                <w:color w:val="465E9C" w:themeColor="text2"/>
                <w:sz w:val="28"/>
                <w:szCs w:val="28"/>
                <w:lang w:val="en-US"/>
              </w:rPr>
            </w:pPr>
          </w:p>
        </w:tc>
        <w:tc>
          <w:tcPr>
            <w:tcW w:w="3113" w:type="dxa"/>
            <w:shd w:val="clear" w:color="auto" w:fill="F2F2F2" w:themeFill="background1" w:themeFillShade="F2"/>
          </w:tcPr>
          <w:p w:rsidR="00A6617A" w:rsidRDefault="008328AB" w:rsidP="000B3056">
            <w:pPr>
              <w:rPr>
                <w:rFonts w:ascii="Arial" w:hAnsi="Arial" w:cs="Arial"/>
                <w:b/>
                <w:noProof/>
                <w:lang w:val="en-US" w:eastAsia="fr-FR"/>
              </w:rPr>
            </w:pPr>
            <w:r>
              <w:rPr>
                <w:rFonts w:ascii="Arial" w:hAnsi="Arial" w:cs="Arial"/>
                <w:b/>
                <w:noProof/>
                <w:lang w:val="en-US" w:eastAsia="fr-FR"/>
              </w:rPr>
              <w:t>YOUR CONTACT INFORMATION :</w:t>
            </w: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r>
              <w:rPr>
                <w:rFonts w:ascii="Arial" w:hAnsi="Arial" w:cs="Arial"/>
                <w:b/>
                <w:noProof/>
                <w:lang w:val="en-US" w:eastAsia="fr-FR"/>
              </w:rPr>
              <w:t>Organization :</w:t>
            </w: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r>
              <w:rPr>
                <w:rFonts w:ascii="Arial" w:hAnsi="Arial" w:cs="Arial"/>
                <w:b/>
                <w:noProof/>
                <w:lang w:val="en-US" w:eastAsia="fr-FR"/>
              </w:rPr>
              <w:t>Address :</w:t>
            </w:r>
          </w:p>
          <w:p w:rsidR="00236351" w:rsidRDefault="00236351" w:rsidP="000B3056">
            <w:pPr>
              <w:rPr>
                <w:rFonts w:ascii="Arial" w:hAnsi="Arial" w:cs="Arial"/>
                <w:b/>
                <w:noProof/>
                <w:lang w:val="en-US" w:eastAsia="fr-FR"/>
              </w:rPr>
            </w:pPr>
          </w:p>
          <w:p w:rsidR="00236351" w:rsidRDefault="00236351" w:rsidP="000B3056">
            <w:pPr>
              <w:rPr>
                <w:rFonts w:ascii="Arial" w:hAnsi="Arial" w:cs="Arial"/>
                <w:b/>
                <w:noProof/>
                <w:lang w:val="en-US" w:eastAsia="fr-FR"/>
              </w:rPr>
            </w:pPr>
          </w:p>
          <w:p w:rsidR="00236351" w:rsidRDefault="00236351" w:rsidP="000B3056">
            <w:pPr>
              <w:rPr>
                <w:rFonts w:ascii="Arial" w:hAnsi="Arial" w:cs="Arial"/>
                <w:b/>
                <w:noProof/>
                <w:lang w:val="en-US" w:eastAsia="fr-FR"/>
              </w:rPr>
            </w:pPr>
            <w:r>
              <w:rPr>
                <w:rFonts w:ascii="Arial" w:hAnsi="Arial" w:cs="Arial"/>
                <w:b/>
                <w:noProof/>
                <w:lang w:val="en-US" w:eastAsia="fr-FR"/>
              </w:rPr>
              <w:t>Region/Country :</w:t>
            </w: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r>
              <w:rPr>
                <w:rFonts w:ascii="Arial" w:hAnsi="Arial" w:cs="Arial"/>
                <w:b/>
                <w:noProof/>
                <w:lang w:val="en-US" w:eastAsia="fr-FR"/>
              </w:rPr>
              <w:t>Phone number :</w:t>
            </w: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r>
              <w:rPr>
                <w:rFonts w:ascii="Arial" w:hAnsi="Arial" w:cs="Arial"/>
                <w:b/>
                <w:noProof/>
                <w:lang w:val="en-US" w:eastAsia="fr-FR"/>
              </w:rPr>
              <w:t>Mail address :</w:t>
            </w: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r>
              <w:rPr>
                <w:rFonts w:ascii="Arial" w:hAnsi="Arial" w:cs="Arial"/>
                <w:b/>
                <w:noProof/>
                <w:lang w:val="en-US" w:eastAsia="fr-FR"/>
              </w:rPr>
              <w:t>Website :</w:t>
            </w: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r>
              <w:rPr>
                <w:rFonts w:ascii="Arial" w:hAnsi="Arial" w:cs="Arial"/>
                <w:b/>
                <w:noProof/>
                <w:lang w:val="en-US" w:eastAsia="fr-FR"/>
              </w:rPr>
              <w:t>Contact person :</w:t>
            </w:r>
          </w:p>
          <w:p w:rsidR="00E15982" w:rsidRDefault="00E15982" w:rsidP="000B3056">
            <w:pPr>
              <w:rPr>
                <w:rFonts w:ascii="Arial" w:hAnsi="Arial" w:cs="Arial"/>
                <w:b/>
                <w:noProof/>
                <w:lang w:val="en-US" w:eastAsia="fr-FR"/>
              </w:rPr>
            </w:pPr>
          </w:p>
          <w:p w:rsidR="008328AB" w:rsidRDefault="008328AB" w:rsidP="000B3056">
            <w:pPr>
              <w:rPr>
                <w:rFonts w:ascii="Arial" w:hAnsi="Arial" w:cs="Arial"/>
                <w:b/>
                <w:noProof/>
                <w:lang w:val="en-US" w:eastAsia="fr-FR"/>
              </w:rPr>
            </w:pPr>
          </w:p>
          <w:p w:rsidR="008328AB" w:rsidRDefault="008328AB" w:rsidP="000B3056">
            <w:pPr>
              <w:rPr>
                <w:rFonts w:ascii="Arial" w:hAnsi="Arial" w:cs="Arial"/>
                <w:b/>
                <w:noProof/>
                <w:lang w:val="en-US" w:eastAsia="fr-FR"/>
              </w:rPr>
            </w:pPr>
            <w:r>
              <w:rPr>
                <w:rFonts w:ascii="Arial" w:hAnsi="Arial" w:cs="Arial"/>
                <w:b/>
                <w:noProof/>
                <w:lang w:val="en-US" w:eastAsia="fr-FR"/>
              </w:rPr>
              <w:t>Function :</w:t>
            </w:r>
          </w:p>
          <w:p w:rsidR="008328AB" w:rsidRDefault="008328AB" w:rsidP="000B3056">
            <w:pPr>
              <w:rPr>
                <w:rFonts w:ascii="Arial" w:hAnsi="Arial" w:cs="Arial"/>
                <w:b/>
                <w:noProof/>
                <w:lang w:val="en-US" w:eastAsia="fr-FR"/>
              </w:rPr>
            </w:pPr>
          </w:p>
          <w:p w:rsidR="008328AB" w:rsidRPr="008328AB" w:rsidRDefault="008328AB" w:rsidP="000B3056">
            <w:pPr>
              <w:rPr>
                <w:rFonts w:ascii="Arial" w:hAnsi="Arial" w:cs="Arial"/>
                <w:b/>
                <w:noProof/>
                <w:lang w:val="en-US" w:eastAsia="fr-FR"/>
              </w:rPr>
            </w:pPr>
          </w:p>
        </w:tc>
      </w:tr>
    </w:tbl>
    <w:p w:rsidR="00A5166E" w:rsidRDefault="00A5166E" w:rsidP="007F0DA5">
      <w:pPr>
        <w:rPr>
          <w:b/>
          <w:color w:val="EB5605" w:themeColor="accent5"/>
        </w:rPr>
      </w:pPr>
    </w:p>
    <w:tbl>
      <w:tblPr>
        <w:tblStyle w:val="Trameclaire-Accent3"/>
        <w:tblW w:w="0" w:type="auto"/>
        <w:tblLook w:val="04A0" w:firstRow="1" w:lastRow="0" w:firstColumn="1" w:lastColumn="0" w:noHBand="0" w:noVBand="1"/>
      </w:tblPr>
      <w:tblGrid>
        <w:gridCol w:w="1296"/>
        <w:gridCol w:w="7992"/>
      </w:tblGrid>
      <w:tr w:rsidR="00B94B6D" w:rsidRPr="00644DBE" w:rsidTr="00920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A6617A" w:rsidRPr="004B0DB2" w:rsidRDefault="00920E1C" w:rsidP="007F0DA5">
            <w:pPr>
              <w:rPr>
                <w:color w:val="465E9C" w:themeColor="text2"/>
                <w:sz w:val="24"/>
                <w:szCs w:val="24"/>
                <w:lang w:val="en-US"/>
              </w:rPr>
            </w:pPr>
            <w:r w:rsidRPr="004B0DB2">
              <w:rPr>
                <w:color w:val="465E9C" w:themeColor="text2"/>
                <w:sz w:val="24"/>
                <w:szCs w:val="24"/>
                <w:lang w:val="en-US"/>
              </w:rPr>
              <w:t>1</w:t>
            </w:r>
          </w:p>
        </w:tc>
        <w:tc>
          <w:tcPr>
            <w:tcW w:w="7992" w:type="dxa"/>
          </w:tcPr>
          <w:p w:rsidR="007C16D1" w:rsidRPr="008E7876" w:rsidRDefault="00920E1C" w:rsidP="007F0DA5">
            <w:pPr>
              <w:cnfStyle w:val="100000000000" w:firstRow="1" w:lastRow="0" w:firstColumn="0" w:lastColumn="0" w:oddVBand="0" w:evenVBand="0" w:oddHBand="0" w:evenHBand="0" w:firstRowFirstColumn="0" w:firstRowLastColumn="0" w:lastRowFirstColumn="0" w:lastRowLastColumn="0"/>
              <w:rPr>
                <w:rFonts w:ascii="Arial" w:hAnsi="Arial" w:cs="Arial"/>
                <w:color w:val="465E9C" w:themeColor="text2"/>
                <w:lang w:val="en-US"/>
              </w:rPr>
            </w:pPr>
            <w:r w:rsidRPr="008E7876">
              <w:rPr>
                <w:rFonts w:ascii="Arial" w:hAnsi="Arial" w:cs="Arial"/>
                <w:color w:val="465E9C" w:themeColor="text2"/>
                <w:lang w:val="en-US"/>
              </w:rPr>
              <w:t>Your context – the quality control of internships in your country</w:t>
            </w:r>
          </w:p>
        </w:tc>
      </w:tr>
      <w:tr w:rsidR="00B94B6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B94B6D" w:rsidRPr="00A45FAD" w:rsidRDefault="00BF7A4E" w:rsidP="007F0DA5">
            <w:pPr>
              <w:rPr>
                <w:b w:val="0"/>
                <w:color w:val="000000" w:themeColor="text1"/>
                <w:lang w:val="en-US"/>
              </w:rPr>
            </w:pPr>
            <w:r>
              <w:rPr>
                <w:b w:val="0"/>
                <w:color w:val="000000" w:themeColor="text1"/>
                <w:lang w:val="en-US"/>
              </w:rPr>
              <w:t>1.1</w:t>
            </w:r>
          </w:p>
        </w:tc>
        <w:tc>
          <w:tcPr>
            <w:tcW w:w="7992" w:type="dxa"/>
          </w:tcPr>
          <w:p w:rsidR="00B94B6D" w:rsidRPr="008E7876" w:rsidRDefault="00BF7A4E" w:rsidP="007F0DA5">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hAnsi="Arial" w:cs="Arial"/>
                <w:color w:val="auto"/>
                <w:lang w:val="en-US"/>
              </w:rPr>
              <w:t>Present your system of placement (national/European/world)</w:t>
            </w:r>
          </w:p>
        </w:tc>
      </w:tr>
      <w:tr w:rsidR="00B94B6D" w:rsidRPr="00A45FAD" w:rsidTr="00920E1C">
        <w:tc>
          <w:tcPr>
            <w:cnfStyle w:val="001000000000" w:firstRow="0" w:lastRow="0" w:firstColumn="1" w:lastColumn="0" w:oddVBand="0" w:evenVBand="0" w:oddHBand="0" w:evenHBand="0" w:firstRowFirstColumn="0" w:firstRowLastColumn="0" w:lastRowFirstColumn="0" w:lastRowLastColumn="0"/>
            <w:tcW w:w="1296" w:type="dxa"/>
          </w:tcPr>
          <w:p w:rsidR="00B94B6D" w:rsidRPr="00A45FAD" w:rsidRDefault="00BF7A4E" w:rsidP="007F0DA5">
            <w:pPr>
              <w:rPr>
                <w:b w:val="0"/>
                <w:color w:val="000000" w:themeColor="text1"/>
                <w:lang w:val="en-US"/>
              </w:rPr>
            </w:pPr>
            <w:r>
              <w:rPr>
                <w:noProof/>
                <w:color w:val="000000" w:themeColor="text1"/>
                <w:lang w:eastAsia="fr-FR"/>
              </w:rPr>
              <w:drawing>
                <wp:inline distT="0" distB="0" distL="0" distR="0" wp14:anchorId="5ACB1DFC" wp14:editId="3D4A44E2">
                  <wp:extent cx="459492" cy="468000"/>
                  <wp:effectExtent l="0" t="0" r="0" b="8255"/>
                  <wp:docPr id="4" name="Image 4"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7992" w:type="dxa"/>
          </w:tcPr>
          <w:p w:rsidR="00B94B6D" w:rsidRPr="008E7876" w:rsidRDefault="00B94B6D" w:rsidP="007F0DA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p>
        </w:tc>
      </w:tr>
      <w:tr w:rsidR="00B94B6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B94B6D" w:rsidRPr="00A45FAD" w:rsidRDefault="00BF7A4E" w:rsidP="007F0DA5">
            <w:pPr>
              <w:rPr>
                <w:b w:val="0"/>
                <w:color w:val="000000" w:themeColor="text1"/>
                <w:lang w:val="en-US"/>
              </w:rPr>
            </w:pPr>
            <w:r>
              <w:rPr>
                <w:b w:val="0"/>
                <w:color w:val="000000" w:themeColor="text1"/>
                <w:lang w:val="en-US"/>
              </w:rPr>
              <w:t>1.2</w:t>
            </w:r>
          </w:p>
        </w:tc>
        <w:tc>
          <w:tcPr>
            <w:tcW w:w="7992" w:type="dxa"/>
          </w:tcPr>
          <w:p w:rsidR="00B94B6D" w:rsidRPr="008E7876" w:rsidRDefault="00BF7A4E" w:rsidP="007F0DA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8E7876">
              <w:rPr>
                <w:rFonts w:ascii="Arial" w:hAnsi="Arial" w:cs="Arial"/>
                <w:color w:val="000000" w:themeColor="text1"/>
                <w:lang w:val="en-US"/>
              </w:rPr>
              <w:t>Present your registration qualities (or competences achieved)</w:t>
            </w:r>
          </w:p>
        </w:tc>
      </w:tr>
      <w:tr w:rsidR="00B94B6D" w:rsidRPr="00644DBE" w:rsidTr="00920E1C">
        <w:tc>
          <w:tcPr>
            <w:cnfStyle w:val="001000000000" w:firstRow="0" w:lastRow="0" w:firstColumn="1" w:lastColumn="0" w:oddVBand="0" w:evenVBand="0" w:oddHBand="0" w:evenHBand="0" w:firstRowFirstColumn="0" w:firstRowLastColumn="0" w:lastRowFirstColumn="0" w:lastRowLastColumn="0"/>
            <w:tcW w:w="1296" w:type="dxa"/>
          </w:tcPr>
          <w:p w:rsidR="00B94B6D" w:rsidRPr="00A45FAD" w:rsidRDefault="00B94B6D" w:rsidP="007F0DA5">
            <w:pPr>
              <w:rPr>
                <w:b w:val="0"/>
                <w:color w:val="000000" w:themeColor="text1"/>
                <w:lang w:val="en-US"/>
              </w:rPr>
            </w:pPr>
          </w:p>
        </w:tc>
        <w:tc>
          <w:tcPr>
            <w:tcW w:w="7992" w:type="dxa"/>
          </w:tcPr>
          <w:p w:rsidR="00B94B6D" w:rsidRPr="008E7876" w:rsidRDefault="00B94B6D" w:rsidP="007F0DA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p>
          <w:p w:rsidR="00BF7A4E" w:rsidRPr="008E7876" w:rsidRDefault="00BF7A4E" w:rsidP="007F0DA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p>
        </w:tc>
      </w:tr>
      <w:tr w:rsidR="00B94B6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B94B6D" w:rsidRPr="00A45FAD" w:rsidRDefault="00BF7A4E" w:rsidP="007F0DA5">
            <w:pPr>
              <w:rPr>
                <w:b w:val="0"/>
                <w:color w:val="000000" w:themeColor="text1"/>
                <w:lang w:val="en-US"/>
              </w:rPr>
            </w:pPr>
            <w:r>
              <w:rPr>
                <w:b w:val="0"/>
                <w:color w:val="000000" w:themeColor="text1"/>
                <w:lang w:val="en-US"/>
              </w:rPr>
              <w:t>1.3</w:t>
            </w:r>
          </w:p>
        </w:tc>
        <w:tc>
          <w:tcPr>
            <w:tcW w:w="7992" w:type="dxa"/>
          </w:tcPr>
          <w:p w:rsidR="00B94B6D" w:rsidRPr="008E7876" w:rsidRDefault="00BF7A4E" w:rsidP="007F0DA5">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8E7876">
              <w:rPr>
                <w:rFonts w:ascii="Arial" w:hAnsi="Arial" w:cs="Arial"/>
                <w:color w:val="000000" w:themeColor="text1"/>
                <w:lang w:val="en-US"/>
              </w:rPr>
              <w:t>Is there a national authority that focuses on the quality of practical learning?</w:t>
            </w:r>
          </w:p>
        </w:tc>
      </w:tr>
      <w:tr w:rsidR="00BF7A4E" w:rsidRPr="00644DBE" w:rsidTr="00920E1C">
        <w:tc>
          <w:tcPr>
            <w:cnfStyle w:val="001000000000" w:firstRow="0" w:lastRow="0" w:firstColumn="1" w:lastColumn="0" w:oddVBand="0" w:evenVBand="0" w:oddHBand="0" w:evenHBand="0" w:firstRowFirstColumn="0" w:firstRowLastColumn="0" w:lastRowFirstColumn="0" w:lastRowLastColumn="0"/>
            <w:tcW w:w="1296" w:type="dxa"/>
          </w:tcPr>
          <w:p w:rsidR="00BF7A4E" w:rsidRPr="00A45FAD" w:rsidRDefault="00BF7A4E" w:rsidP="007F0DA5">
            <w:pPr>
              <w:rPr>
                <w:b w:val="0"/>
                <w:color w:val="000000" w:themeColor="text1"/>
                <w:lang w:val="en-US"/>
              </w:rPr>
            </w:pPr>
          </w:p>
        </w:tc>
        <w:tc>
          <w:tcPr>
            <w:tcW w:w="7992" w:type="dxa"/>
          </w:tcPr>
          <w:p w:rsidR="00BF7A4E" w:rsidRPr="008E7876" w:rsidRDefault="00BF7A4E" w:rsidP="007F0DA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rsidR="00BF7A4E" w:rsidRPr="008E7876" w:rsidRDefault="00BF7A4E" w:rsidP="007F0DA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BF7A4E"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BF7A4E" w:rsidRPr="00A45FAD" w:rsidRDefault="00BF7A4E" w:rsidP="007F0DA5">
            <w:pPr>
              <w:rPr>
                <w:b w:val="0"/>
                <w:color w:val="000000" w:themeColor="text1"/>
                <w:lang w:val="en-US"/>
              </w:rPr>
            </w:pPr>
            <w:r>
              <w:rPr>
                <w:b w:val="0"/>
                <w:color w:val="000000" w:themeColor="text1"/>
                <w:lang w:val="en-US"/>
              </w:rPr>
              <w:t>1.4</w:t>
            </w:r>
          </w:p>
        </w:tc>
        <w:tc>
          <w:tcPr>
            <w:tcW w:w="7992" w:type="dxa"/>
          </w:tcPr>
          <w:p w:rsidR="00BF7A4E" w:rsidRPr="008E7876" w:rsidRDefault="00BF7A4E" w:rsidP="007F0DA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E7876">
              <w:rPr>
                <w:rFonts w:ascii="Arial" w:hAnsi="Arial" w:cs="Arial"/>
                <w:color w:val="000000" w:themeColor="text1"/>
                <w:lang w:val="en-US"/>
              </w:rPr>
              <w:t xml:space="preserve">Is there a national authority that focuses on the quality of facilities within </w:t>
            </w:r>
            <w:r w:rsidRPr="008E7876">
              <w:rPr>
                <w:rFonts w:ascii="Arial" w:hAnsi="Arial" w:cs="Arial"/>
                <w:color w:val="000000" w:themeColor="text1"/>
                <w:lang w:val="en-US"/>
              </w:rPr>
              <w:lastRenderedPageBreak/>
              <w:t>companies?</w:t>
            </w:r>
          </w:p>
        </w:tc>
      </w:tr>
      <w:tr w:rsidR="00BF7A4E" w:rsidRPr="00644DBE" w:rsidTr="00920E1C">
        <w:tc>
          <w:tcPr>
            <w:cnfStyle w:val="001000000000" w:firstRow="0" w:lastRow="0" w:firstColumn="1" w:lastColumn="0" w:oddVBand="0" w:evenVBand="0" w:oddHBand="0" w:evenHBand="0" w:firstRowFirstColumn="0" w:firstRowLastColumn="0" w:lastRowFirstColumn="0" w:lastRowLastColumn="0"/>
            <w:tcW w:w="1296" w:type="dxa"/>
          </w:tcPr>
          <w:p w:rsidR="00BF7A4E" w:rsidRDefault="00BF7A4E" w:rsidP="007F0DA5">
            <w:pPr>
              <w:rPr>
                <w:b w:val="0"/>
                <w:color w:val="000000" w:themeColor="text1"/>
                <w:lang w:val="en-US"/>
              </w:rPr>
            </w:pPr>
          </w:p>
        </w:tc>
        <w:tc>
          <w:tcPr>
            <w:tcW w:w="7992" w:type="dxa"/>
          </w:tcPr>
          <w:p w:rsidR="00BF7A4E" w:rsidRDefault="00BF7A4E" w:rsidP="007F0DA5">
            <w:pPr>
              <w:cnfStyle w:val="000000000000" w:firstRow="0" w:lastRow="0" w:firstColumn="0" w:lastColumn="0" w:oddVBand="0" w:evenVBand="0" w:oddHBand="0" w:evenHBand="0" w:firstRowFirstColumn="0" w:firstRowLastColumn="0" w:lastRowFirstColumn="0" w:lastRowLastColumn="0"/>
              <w:rPr>
                <w:lang w:val="en-US"/>
              </w:rPr>
            </w:pPr>
          </w:p>
          <w:p w:rsidR="00BF7A4E" w:rsidRPr="002469DE" w:rsidRDefault="00BF7A4E" w:rsidP="007F0DA5">
            <w:pPr>
              <w:cnfStyle w:val="000000000000" w:firstRow="0" w:lastRow="0" w:firstColumn="0" w:lastColumn="0" w:oddVBand="0" w:evenVBand="0" w:oddHBand="0" w:evenHBand="0" w:firstRowFirstColumn="0" w:firstRowLastColumn="0" w:lastRowFirstColumn="0" w:lastRowLastColumn="0"/>
              <w:rPr>
                <w:lang w:val="en-US"/>
              </w:rPr>
            </w:pPr>
          </w:p>
        </w:tc>
      </w:tr>
    </w:tbl>
    <w:p w:rsidR="00A45FAD" w:rsidRDefault="00A45FAD" w:rsidP="007F0DA5">
      <w:pPr>
        <w:rPr>
          <w:b/>
          <w:color w:val="EB5605" w:themeColor="accent5"/>
          <w:lang w:val="en-US"/>
        </w:rPr>
      </w:pPr>
    </w:p>
    <w:p w:rsidR="00BF7A4E" w:rsidRDefault="00BF7A4E" w:rsidP="007F0DA5">
      <w:pPr>
        <w:rPr>
          <w:b/>
          <w:color w:val="EB5605" w:themeColor="accent5"/>
          <w:lang w:val="en-US"/>
        </w:rPr>
      </w:pPr>
    </w:p>
    <w:tbl>
      <w:tblPr>
        <w:tblStyle w:val="Trameclaire-Accent3"/>
        <w:tblW w:w="0" w:type="auto"/>
        <w:tblLook w:val="04A0" w:firstRow="1" w:lastRow="0" w:firstColumn="1" w:lastColumn="0" w:noHBand="0" w:noVBand="1"/>
      </w:tblPr>
      <w:tblGrid>
        <w:gridCol w:w="939"/>
        <w:gridCol w:w="8349"/>
      </w:tblGrid>
      <w:tr w:rsidR="00A45FAD" w:rsidTr="00920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4B0697" w:rsidRDefault="004B0697" w:rsidP="006B127D">
            <w:pPr>
              <w:rPr>
                <w:color w:val="465E9C" w:themeColor="text2"/>
              </w:rPr>
            </w:pPr>
            <w:r w:rsidRPr="004B0697">
              <w:rPr>
                <w:color w:val="465E9C" w:themeColor="text2"/>
              </w:rPr>
              <w:t>2</w:t>
            </w:r>
          </w:p>
        </w:tc>
        <w:tc>
          <w:tcPr>
            <w:tcW w:w="8395" w:type="dxa"/>
          </w:tcPr>
          <w:p w:rsidR="00A45FAD" w:rsidRPr="008E7876" w:rsidRDefault="004B0697" w:rsidP="006B127D">
            <w:pPr>
              <w:cnfStyle w:val="100000000000" w:firstRow="1" w:lastRow="0" w:firstColumn="0" w:lastColumn="0" w:oddVBand="0" w:evenVBand="0" w:oddHBand="0" w:evenHBand="0" w:firstRowFirstColumn="0" w:firstRowLastColumn="0" w:lastRowFirstColumn="0" w:lastRowLastColumn="0"/>
              <w:rPr>
                <w:rFonts w:ascii="Arial" w:hAnsi="Arial" w:cs="Arial"/>
                <w:color w:val="465E9C" w:themeColor="text2"/>
              </w:rPr>
            </w:pPr>
            <w:r w:rsidRPr="008E7876">
              <w:rPr>
                <w:rFonts w:ascii="Arial" w:hAnsi="Arial" w:cs="Arial"/>
                <w:color w:val="465E9C" w:themeColor="text2"/>
              </w:rPr>
              <w:t xml:space="preserve">International </w:t>
            </w:r>
            <w:proofErr w:type="spellStart"/>
            <w:r w:rsidRPr="008E7876">
              <w:rPr>
                <w:rFonts w:ascii="Arial" w:hAnsi="Arial" w:cs="Arial"/>
                <w:color w:val="465E9C" w:themeColor="text2"/>
              </w:rPr>
              <w:t>mobility</w:t>
            </w:r>
            <w:proofErr w:type="spellEnd"/>
          </w:p>
        </w:tc>
      </w:tr>
      <w:tr w:rsidR="00A45FA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0B0768" w:rsidRDefault="00CC26B1" w:rsidP="006B127D">
            <w:pPr>
              <w:rPr>
                <w:b w:val="0"/>
                <w:color w:val="000000" w:themeColor="text1"/>
                <w:lang w:val="en-US"/>
              </w:rPr>
            </w:pPr>
            <w:r w:rsidRPr="000B0768">
              <w:rPr>
                <w:b w:val="0"/>
                <w:color w:val="000000" w:themeColor="text1"/>
                <w:lang w:val="en-US"/>
              </w:rPr>
              <w:t>2.1</w:t>
            </w:r>
          </w:p>
        </w:tc>
        <w:tc>
          <w:tcPr>
            <w:tcW w:w="8395" w:type="dxa"/>
          </w:tcPr>
          <w:p w:rsidR="00A45FAD" w:rsidRPr="008E7876" w:rsidRDefault="004B0697"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eastAsia="Cambria" w:hAnsi="Arial" w:cs="Arial"/>
                <w:color w:val="auto"/>
                <w:lang w:val="en-US"/>
              </w:rPr>
              <w:t>How many trainees/students go abroad?</w:t>
            </w:r>
          </w:p>
        </w:tc>
      </w:tr>
      <w:tr w:rsidR="00A45FAD" w:rsidRPr="00A45FAD" w:rsidTr="00920E1C">
        <w:tc>
          <w:tcPr>
            <w:cnfStyle w:val="001000000000" w:firstRow="0" w:lastRow="0" w:firstColumn="1" w:lastColumn="0" w:oddVBand="0" w:evenVBand="0" w:oddHBand="0" w:evenHBand="0" w:firstRowFirstColumn="0" w:firstRowLastColumn="0" w:lastRowFirstColumn="0" w:lastRowLastColumn="0"/>
            <w:tcW w:w="854" w:type="dxa"/>
          </w:tcPr>
          <w:p w:rsidR="00A45FAD" w:rsidRPr="00A45FAD" w:rsidRDefault="004B0697" w:rsidP="006B127D">
            <w:pPr>
              <w:rPr>
                <w:b w:val="0"/>
                <w:color w:val="000000" w:themeColor="text1"/>
                <w:lang w:val="en-US"/>
              </w:rPr>
            </w:pPr>
            <w:r>
              <w:rPr>
                <w:noProof/>
                <w:color w:val="000000" w:themeColor="text1"/>
                <w:lang w:eastAsia="fr-FR"/>
              </w:rPr>
              <w:drawing>
                <wp:inline distT="0" distB="0" distL="0" distR="0" wp14:anchorId="6A7FAC4E" wp14:editId="3F021A55">
                  <wp:extent cx="459492" cy="468000"/>
                  <wp:effectExtent l="0" t="0" r="0" b="8255"/>
                  <wp:docPr id="8" name="Image 8"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95" w:type="dxa"/>
          </w:tcPr>
          <w:p w:rsidR="00A45FAD" w:rsidRPr="008E7876" w:rsidRDefault="00A45FAD"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p>
        </w:tc>
      </w:tr>
      <w:tr w:rsidR="00A45FAD" w:rsidRPr="00A45FAD"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0B0768" w:rsidRDefault="00CC26B1" w:rsidP="006B127D">
            <w:pPr>
              <w:rPr>
                <w:b w:val="0"/>
                <w:color w:val="000000" w:themeColor="text1"/>
                <w:lang w:val="en-US"/>
              </w:rPr>
            </w:pPr>
            <w:r w:rsidRPr="000B0768">
              <w:rPr>
                <w:b w:val="0"/>
                <w:color w:val="000000" w:themeColor="text1"/>
                <w:lang w:val="en-US"/>
              </w:rPr>
              <w:t>2.2</w:t>
            </w:r>
          </w:p>
        </w:tc>
        <w:tc>
          <w:tcPr>
            <w:tcW w:w="8395" w:type="dxa"/>
          </w:tcPr>
          <w:p w:rsidR="00A45FAD" w:rsidRPr="008E7876" w:rsidRDefault="004B0697"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eastAsia="Cambria" w:hAnsi="Arial" w:cs="Arial"/>
                <w:color w:val="auto"/>
                <w:lang w:val="en-US"/>
              </w:rPr>
              <w:t>Which agency publishes statistics?</w:t>
            </w:r>
          </w:p>
        </w:tc>
      </w:tr>
      <w:tr w:rsidR="00A45FAD" w:rsidRPr="00A45FAD" w:rsidTr="00920E1C">
        <w:tc>
          <w:tcPr>
            <w:cnfStyle w:val="001000000000" w:firstRow="0" w:lastRow="0" w:firstColumn="1" w:lastColumn="0" w:oddVBand="0" w:evenVBand="0" w:oddHBand="0" w:evenHBand="0" w:firstRowFirstColumn="0" w:firstRowLastColumn="0" w:lastRowFirstColumn="0" w:lastRowLastColumn="0"/>
            <w:tcW w:w="854" w:type="dxa"/>
          </w:tcPr>
          <w:p w:rsidR="00A45FAD" w:rsidRDefault="00A45FAD" w:rsidP="006B127D">
            <w:pPr>
              <w:rPr>
                <w:b w:val="0"/>
                <w:color w:val="000000" w:themeColor="text1"/>
                <w:lang w:val="en-US"/>
              </w:rPr>
            </w:pPr>
          </w:p>
          <w:p w:rsidR="004B0697" w:rsidRPr="00A45FAD" w:rsidRDefault="004B0697" w:rsidP="006B127D">
            <w:pPr>
              <w:rPr>
                <w:b w:val="0"/>
                <w:color w:val="000000" w:themeColor="text1"/>
                <w:lang w:val="en-US"/>
              </w:rPr>
            </w:pPr>
          </w:p>
        </w:tc>
        <w:tc>
          <w:tcPr>
            <w:tcW w:w="8395" w:type="dxa"/>
          </w:tcPr>
          <w:p w:rsidR="00A45FAD" w:rsidRPr="008E7876" w:rsidRDefault="00A45FAD"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p>
        </w:tc>
      </w:tr>
      <w:tr w:rsidR="00A45FAD" w:rsidRPr="00A45FAD"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0B0768" w:rsidRDefault="00CC26B1" w:rsidP="006B127D">
            <w:pPr>
              <w:rPr>
                <w:b w:val="0"/>
                <w:color w:val="000000" w:themeColor="text1"/>
                <w:lang w:val="en-US"/>
              </w:rPr>
            </w:pPr>
            <w:r w:rsidRPr="000B0768">
              <w:rPr>
                <w:b w:val="0"/>
                <w:color w:val="000000" w:themeColor="text1"/>
                <w:lang w:val="en-US"/>
              </w:rPr>
              <w:t>2.3</w:t>
            </w:r>
          </w:p>
        </w:tc>
        <w:tc>
          <w:tcPr>
            <w:tcW w:w="8395" w:type="dxa"/>
          </w:tcPr>
          <w:p w:rsidR="00A45FAD" w:rsidRPr="008E7876" w:rsidRDefault="004B0697"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hAnsi="Arial" w:cs="Arial"/>
                <w:color w:val="auto"/>
                <w:lang w:val="en-US"/>
              </w:rPr>
              <w:t>How are organized internships?</w:t>
            </w:r>
          </w:p>
        </w:tc>
      </w:tr>
      <w:tr w:rsidR="004B0697" w:rsidRPr="00A45FAD" w:rsidTr="00920E1C">
        <w:tc>
          <w:tcPr>
            <w:cnfStyle w:val="001000000000" w:firstRow="0" w:lastRow="0" w:firstColumn="1" w:lastColumn="0" w:oddVBand="0" w:evenVBand="0" w:oddHBand="0" w:evenHBand="0" w:firstRowFirstColumn="0" w:firstRowLastColumn="0" w:lastRowFirstColumn="0" w:lastRowLastColumn="0"/>
            <w:tcW w:w="854" w:type="dxa"/>
          </w:tcPr>
          <w:p w:rsidR="004B0697" w:rsidRDefault="004B0697" w:rsidP="006B127D">
            <w:pPr>
              <w:rPr>
                <w:b w:val="0"/>
                <w:color w:val="000000" w:themeColor="text1"/>
                <w:lang w:val="en-US"/>
              </w:rPr>
            </w:pPr>
          </w:p>
          <w:p w:rsidR="004B0697" w:rsidRPr="00A45FAD" w:rsidRDefault="004B0697" w:rsidP="006B127D">
            <w:pPr>
              <w:rPr>
                <w:b w:val="0"/>
                <w:color w:val="000000" w:themeColor="text1"/>
                <w:lang w:val="en-US"/>
              </w:rPr>
            </w:pPr>
          </w:p>
        </w:tc>
        <w:tc>
          <w:tcPr>
            <w:tcW w:w="8395" w:type="dxa"/>
          </w:tcPr>
          <w:p w:rsidR="004B0697" w:rsidRPr="008E7876" w:rsidRDefault="004B0697"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p>
        </w:tc>
      </w:tr>
      <w:tr w:rsidR="004B0697"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4B0697" w:rsidRPr="000B0768" w:rsidRDefault="00CC26B1" w:rsidP="006B127D">
            <w:pPr>
              <w:rPr>
                <w:b w:val="0"/>
                <w:color w:val="auto"/>
                <w:lang w:val="en-US"/>
              </w:rPr>
            </w:pPr>
            <w:r w:rsidRPr="000B0768">
              <w:rPr>
                <w:b w:val="0"/>
                <w:color w:val="auto"/>
                <w:lang w:val="en-US"/>
              </w:rPr>
              <w:t>2.4</w:t>
            </w:r>
          </w:p>
        </w:tc>
        <w:tc>
          <w:tcPr>
            <w:tcW w:w="8395" w:type="dxa"/>
          </w:tcPr>
          <w:p w:rsidR="004B0697" w:rsidRPr="008E7876" w:rsidRDefault="004B0697"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hAnsi="Arial" w:cs="Arial"/>
                <w:color w:val="auto"/>
                <w:lang w:val="en-US"/>
              </w:rPr>
              <w:t>Is the address research facili</w:t>
            </w:r>
            <w:r w:rsidR="000B0768" w:rsidRPr="008E7876">
              <w:rPr>
                <w:rFonts w:ascii="Arial" w:hAnsi="Arial" w:cs="Arial"/>
                <w:color w:val="auto"/>
                <w:lang w:val="en-US"/>
              </w:rPr>
              <w:t>tated for trainees and students</w:t>
            </w:r>
            <w:r w:rsidRPr="008E7876">
              <w:rPr>
                <w:rFonts w:ascii="Arial" w:hAnsi="Arial" w:cs="Arial"/>
                <w:color w:val="auto"/>
                <w:lang w:val="en-US"/>
              </w:rPr>
              <w:t>?</w:t>
            </w:r>
          </w:p>
        </w:tc>
      </w:tr>
      <w:tr w:rsidR="004B0697" w:rsidRPr="00644DBE" w:rsidTr="00920E1C">
        <w:tc>
          <w:tcPr>
            <w:cnfStyle w:val="001000000000" w:firstRow="0" w:lastRow="0" w:firstColumn="1" w:lastColumn="0" w:oddVBand="0" w:evenVBand="0" w:oddHBand="0" w:evenHBand="0" w:firstRowFirstColumn="0" w:firstRowLastColumn="0" w:lastRowFirstColumn="0" w:lastRowLastColumn="0"/>
            <w:tcW w:w="854" w:type="dxa"/>
          </w:tcPr>
          <w:p w:rsidR="004B0697" w:rsidRDefault="004B0697" w:rsidP="006B127D">
            <w:pPr>
              <w:rPr>
                <w:b w:val="0"/>
                <w:color w:val="000000" w:themeColor="text1"/>
                <w:lang w:val="en-US"/>
              </w:rPr>
            </w:pPr>
          </w:p>
          <w:p w:rsidR="004B0697" w:rsidRPr="00A45FAD" w:rsidRDefault="004B0697" w:rsidP="006B127D">
            <w:pPr>
              <w:rPr>
                <w:b w:val="0"/>
                <w:color w:val="000000" w:themeColor="text1"/>
                <w:lang w:val="en-US"/>
              </w:rPr>
            </w:pPr>
          </w:p>
        </w:tc>
        <w:tc>
          <w:tcPr>
            <w:tcW w:w="8395" w:type="dxa"/>
          </w:tcPr>
          <w:p w:rsidR="004B0697" w:rsidRPr="008E7876" w:rsidRDefault="004B0697"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p>
        </w:tc>
      </w:tr>
      <w:tr w:rsidR="004B0697" w:rsidRPr="00A45FAD"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4B0697" w:rsidRPr="000B0768" w:rsidRDefault="00CC26B1" w:rsidP="006B127D">
            <w:pPr>
              <w:rPr>
                <w:b w:val="0"/>
                <w:color w:val="000000" w:themeColor="text1"/>
                <w:lang w:val="en-US"/>
              </w:rPr>
            </w:pPr>
            <w:r w:rsidRPr="000B0768">
              <w:rPr>
                <w:b w:val="0"/>
                <w:color w:val="000000" w:themeColor="text1"/>
                <w:lang w:val="en-US"/>
              </w:rPr>
              <w:t>2.5</w:t>
            </w:r>
          </w:p>
        </w:tc>
        <w:tc>
          <w:tcPr>
            <w:tcW w:w="8395" w:type="dxa"/>
          </w:tcPr>
          <w:p w:rsidR="004B0697" w:rsidRPr="008E7876" w:rsidRDefault="000B0768"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hAnsi="Arial" w:cs="Arial"/>
                <w:color w:val="auto"/>
                <w:lang w:val="en-US"/>
              </w:rPr>
              <w:t>By whom</w:t>
            </w:r>
            <w:r w:rsidR="004B0697" w:rsidRPr="008E7876">
              <w:rPr>
                <w:rFonts w:ascii="Arial" w:hAnsi="Arial" w:cs="Arial"/>
                <w:color w:val="auto"/>
                <w:lang w:val="en-US"/>
              </w:rPr>
              <w:t>?</w:t>
            </w:r>
          </w:p>
        </w:tc>
      </w:tr>
      <w:tr w:rsidR="004B0697" w:rsidRPr="00A45FAD" w:rsidTr="00920E1C">
        <w:tc>
          <w:tcPr>
            <w:cnfStyle w:val="001000000000" w:firstRow="0" w:lastRow="0" w:firstColumn="1" w:lastColumn="0" w:oddVBand="0" w:evenVBand="0" w:oddHBand="0" w:evenHBand="0" w:firstRowFirstColumn="0" w:firstRowLastColumn="0" w:lastRowFirstColumn="0" w:lastRowLastColumn="0"/>
            <w:tcW w:w="854" w:type="dxa"/>
          </w:tcPr>
          <w:p w:rsidR="004B0697" w:rsidRDefault="004B0697" w:rsidP="006B127D">
            <w:pPr>
              <w:rPr>
                <w:b w:val="0"/>
                <w:color w:val="000000" w:themeColor="text1"/>
                <w:lang w:val="en-US"/>
              </w:rPr>
            </w:pPr>
          </w:p>
          <w:p w:rsidR="004B0697" w:rsidRPr="00A45FAD" w:rsidRDefault="004B0697" w:rsidP="006B127D">
            <w:pPr>
              <w:rPr>
                <w:b w:val="0"/>
                <w:color w:val="000000" w:themeColor="text1"/>
                <w:lang w:val="en-US"/>
              </w:rPr>
            </w:pPr>
          </w:p>
        </w:tc>
        <w:tc>
          <w:tcPr>
            <w:tcW w:w="8395" w:type="dxa"/>
          </w:tcPr>
          <w:p w:rsidR="004B0697" w:rsidRDefault="004B0697" w:rsidP="006B127D">
            <w:pPr>
              <w:cnfStyle w:val="000000000000" w:firstRow="0" w:lastRow="0" w:firstColumn="0" w:lastColumn="0" w:oddVBand="0" w:evenVBand="0" w:oddHBand="0" w:evenHBand="0" w:firstRowFirstColumn="0" w:firstRowLastColumn="0" w:lastRowFirstColumn="0" w:lastRowLastColumn="0"/>
              <w:rPr>
                <w:lang w:val="en-US"/>
              </w:rPr>
            </w:pPr>
          </w:p>
        </w:tc>
      </w:tr>
    </w:tbl>
    <w:p w:rsidR="00A45FAD" w:rsidRDefault="00A45FAD" w:rsidP="007F0DA5">
      <w:pPr>
        <w:rPr>
          <w:b/>
          <w:color w:val="EB5605" w:themeColor="accent5"/>
          <w:lang w:val="en-US"/>
        </w:rPr>
      </w:pPr>
    </w:p>
    <w:p w:rsidR="004B0697" w:rsidRDefault="004B0697" w:rsidP="007F0DA5">
      <w:pPr>
        <w:rPr>
          <w:b/>
          <w:color w:val="EB5605" w:themeColor="accent5"/>
          <w:lang w:val="en-US"/>
        </w:rPr>
      </w:pPr>
    </w:p>
    <w:tbl>
      <w:tblPr>
        <w:tblStyle w:val="Trameclaire-Accent3"/>
        <w:tblW w:w="0" w:type="auto"/>
        <w:tblLook w:val="04A0" w:firstRow="1" w:lastRow="0" w:firstColumn="1" w:lastColumn="0" w:noHBand="0" w:noVBand="1"/>
      </w:tblPr>
      <w:tblGrid>
        <w:gridCol w:w="939"/>
        <w:gridCol w:w="8349"/>
      </w:tblGrid>
      <w:tr w:rsidR="00A45FAD" w:rsidTr="00920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4B0697" w:rsidRDefault="004B0697" w:rsidP="006B127D">
            <w:pPr>
              <w:rPr>
                <w:color w:val="465E9C" w:themeColor="text2"/>
              </w:rPr>
            </w:pPr>
            <w:r w:rsidRPr="004B0697">
              <w:rPr>
                <w:color w:val="465E9C" w:themeColor="text2"/>
              </w:rPr>
              <w:t>3</w:t>
            </w:r>
          </w:p>
        </w:tc>
        <w:tc>
          <w:tcPr>
            <w:tcW w:w="8395" w:type="dxa"/>
          </w:tcPr>
          <w:p w:rsidR="00A45FAD" w:rsidRPr="008E7876" w:rsidRDefault="004B0697" w:rsidP="006B127D">
            <w:pPr>
              <w:cnfStyle w:val="100000000000" w:firstRow="1" w:lastRow="0" w:firstColumn="0" w:lastColumn="0" w:oddVBand="0" w:evenVBand="0" w:oddHBand="0" w:evenHBand="0" w:firstRowFirstColumn="0" w:firstRowLastColumn="0" w:lastRowFirstColumn="0" w:lastRowLastColumn="0"/>
              <w:rPr>
                <w:rFonts w:ascii="Arial" w:hAnsi="Arial" w:cs="Arial"/>
                <w:color w:val="465E9C" w:themeColor="text2"/>
              </w:rPr>
            </w:pPr>
            <w:r w:rsidRPr="008E7876">
              <w:rPr>
                <w:rFonts w:ascii="Arial" w:hAnsi="Arial" w:cs="Arial"/>
                <w:color w:val="465E9C" w:themeColor="text2"/>
              </w:rPr>
              <w:t>You opinion</w:t>
            </w:r>
          </w:p>
        </w:tc>
      </w:tr>
      <w:tr w:rsidR="00A45FA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A45FAD" w:rsidRDefault="00E625CA" w:rsidP="006B127D">
            <w:pPr>
              <w:rPr>
                <w:b w:val="0"/>
                <w:color w:val="000000" w:themeColor="text1"/>
                <w:lang w:val="en-US"/>
              </w:rPr>
            </w:pPr>
            <w:r>
              <w:rPr>
                <w:b w:val="0"/>
                <w:color w:val="000000" w:themeColor="text1"/>
                <w:lang w:val="en-US"/>
              </w:rPr>
              <w:t>3.1</w:t>
            </w:r>
          </w:p>
        </w:tc>
        <w:tc>
          <w:tcPr>
            <w:tcW w:w="8395" w:type="dxa"/>
          </w:tcPr>
          <w:p w:rsidR="00A45FAD" w:rsidRPr="008E7876" w:rsidRDefault="004B0697"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hAnsi="Arial" w:cs="Arial"/>
                <w:color w:val="auto"/>
                <w:lang w:val="en-US"/>
              </w:rPr>
              <w:t>What is your diagnosis, what are the strengths and weaknesses of your system?</w:t>
            </w:r>
          </w:p>
        </w:tc>
      </w:tr>
      <w:tr w:rsidR="00A45FAD" w:rsidRPr="00A45FAD" w:rsidTr="00920E1C">
        <w:tc>
          <w:tcPr>
            <w:cnfStyle w:val="001000000000" w:firstRow="0" w:lastRow="0" w:firstColumn="1" w:lastColumn="0" w:oddVBand="0" w:evenVBand="0" w:oddHBand="0" w:evenHBand="0" w:firstRowFirstColumn="0" w:firstRowLastColumn="0" w:lastRowFirstColumn="0" w:lastRowLastColumn="0"/>
            <w:tcW w:w="854" w:type="dxa"/>
          </w:tcPr>
          <w:p w:rsidR="00A45FAD" w:rsidRPr="00A45FAD" w:rsidRDefault="000A6F7D" w:rsidP="006B127D">
            <w:pPr>
              <w:rPr>
                <w:b w:val="0"/>
                <w:color w:val="000000" w:themeColor="text1"/>
                <w:lang w:val="en-US"/>
              </w:rPr>
            </w:pPr>
            <w:r>
              <w:rPr>
                <w:noProof/>
                <w:color w:val="000000" w:themeColor="text1"/>
                <w:lang w:eastAsia="fr-FR"/>
              </w:rPr>
              <w:drawing>
                <wp:inline distT="0" distB="0" distL="0" distR="0" wp14:anchorId="5FA1B362" wp14:editId="596BABB7">
                  <wp:extent cx="459492" cy="468000"/>
                  <wp:effectExtent l="0" t="0" r="0" b="8255"/>
                  <wp:docPr id="10" name="Image 10"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95" w:type="dxa"/>
          </w:tcPr>
          <w:p w:rsidR="00A45FAD" w:rsidRPr="008E7876" w:rsidRDefault="00A45FAD"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p>
        </w:tc>
      </w:tr>
      <w:tr w:rsidR="00A45FA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A45FAD" w:rsidRDefault="00E625CA" w:rsidP="006B127D">
            <w:pPr>
              <w:rPr>
                <w:b w:val="0"/>
                <w:color w:val="000000" w:themeColor="text1"/>
                <w:lang w:val="en-US"/>
              </w:rPr>
            </w:pPr>
            <w:r>
              <w:rPr>
                <w:b w:val="0"/>
                <w:color w:val="000000" w:themeColor="text1"/>
                <w:lang w:val="en-US"/>
              </w:rPr>
              <w:t>3.2</w:t>
            </w:r>
          </w:p>
        </w:tc>
        <w:tc>
          <w:tcPr>
            <w:tcW w:w="8395" w:type="dxa"/>
          </w:tcPr>
          <w:p w:rsidR="00A45FAD" w:rsidRPr="008E7876" w:rsidRDefault="000A6F7D"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hAnsi="Arial" w:cs="Arial"/>
                <w:color w:val="auto"/>
                <w:lang w:val="en-US"/>
              </w:rPr>
              <w:t>In your opinion, what should be developed to improve</w:t>
            </w:r>
          </w:p>
          <w:p w:rsidR="000A6F7D" w:rsidRPr="008E7876" w:rsidRDefault="000A6F7D" w:rsidP="000A6F7D">
            <w:pPr>
              <w:pStyle w:val="Paragraphedeliste"/>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hAnsi="Arial" w:cs="Arial"/>
                <w:color w:val="auto"/>
                <w:lang w:val="en-US"/>
              </w:rPr>
              <w:t>Incoming mobility of foreign learners in companies you can select?</w:t>
            </w:r>
          </w:p>
          <w:p w:rsidR="000A6F7D" w:rsidRPr="008E7876" w:rsidRDefault="000A6F7D" w:rsidP="000A6F7D">
            <w:pPr>
              <w:pStyle w:val="Paragraphedeliste"/>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hAnsi="Arial" w:cs="Arial"/>
                <w:color w:val="auto"/>
                <w:lang w:val="en-US"/>
              </w:rPr>
              <w:t>Outgoing mobility for</w:t>
            </w:r>
            <w:r w:rsidR="00E625CA" w:rsidRPr="008E7876">
              <w:rPr>
                <w:rFonts w:ascii="Arial" w:hAnsi="Arial" w:cs="Arial"/>
                <w:color w:val="auto"/>
                <w:lang w:val="en-US"/>
              </w:rPr>
              <w:t xml:space="preserve"> trainees and students you know</w:t>
            </w:r>
            <w:r w:rsidRPr="008E7876">
              <w:rPr>
                <w:rFonts w:ascii="Arial" w:hAnsi="Arial" w:cs="Arial"/>
                <w:color w:val="auto"/>
                <w:lang w:val="en-US"/>
              </w:rPr>
              <w:t>?</w:t>
            </w:r>
          </w:p>
        </w:tc>
      </w:tr>
      <w:tr w:rsidR="00A45FAD" w:rsidRPr="00644DBE" w:rsidTr="00920E1C">
        <w:tc>
          <w:tcPr>
            <w:cnfStyle w:val="001000000000" w:firstRow="0" w:lastRow="0" w:firstColumn="1" w:lastColumn="0" w:oddVBand="0" w:evenVBand="0" w:oddHBand="0" w:evenHBand="0" w:firstRowFirstColumn="0" w:firstRowLastColumn="0" w:lastRowFirstColumn="0" w:lastRowLastColumn="0"/>
            <w:tcW w:w="854" w:type="dxa"/>
          </w:tcPr>
          <w:p w:rsidR="00A45FAD" w:rsidRPr="00A45FAD" w:rsidRDefault="00A45FAD" w:rsidP="006B127D">
            <w:pPr>
              <w:rPr>
                <w:b w:val="0"/>
                <w:color w:val="000000" w:themeColor="text1"/>
                <w:lang w:val="en-US"/>
              </w:rPr>
            </w:pPr>
          </w:p>
        </w:tc>
        <w:tc>
          <w:tcPr>
            <w:tcW w:w="8395" w:type="dxa"/>
          </w:tcPr>
          <w:p w:rsidR="00A45FAD" w:rsidRPr="008E7876" w:rsidRDefault="00A45FAD"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p>
          <w:p w:rsidR="00E625CA" w:rsidRPr="008E7876" w:rsidRDefault="00E625CA"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p>
        </w:tc>
      </w:tr>
      <w:tr w:rsidR="00A45FA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A45FAD" w:rsidRDefault="00E625CA" w:rsidP="006B127D">
            <w:pPr>
              <w:rPr>
                <w:b w:val="0"/>
                <w:color w:val="000000" w:themeColor="text1"/>
                <w:lang w:val="en-US"/>
              </w:rPr>
            </w:pPr>
            <w:r>
              <w:rPr>
                <w:b w:val="0"/>
                <w:color w:val="000000" w:themeColor="text1"/>
                <w:lang w:val="en-US"/>
              </w:rPr>
              <w:t>3.3</w:t>
            </w:r>
          </w:p>
        </w:tc>
        <w:tc>
          <w:tcPr>
            <w:tcW w:w="8395" w:type="dxa"/>
          </w:tcPr>
          <w:p w:rsidR="00A45FAD" w:rsidRPr="008E7876" w:rsidRDefault="00E625CA"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sidRPr="008E7876">
              <w:rPr>
                <w:rFonts w:ascii="Arial" w:hAnsi="Arial" w:cs="Arial"/>
                <w:color w:val="auto"/>
                <w:lang w:val="en-US"/>
              </w:rPr>
              <w:t>In your opinion, what is the benefit to become member of the QAFP partners’ network?</w:t>
            </w:r>
          </w:p>
        </w:tc>
      </w:tr>
      <w:tr w:rsidR="00E625CA" w:rsidRPr="00644DBE" w:rsidTr="00920E1C">
        <w:tc>
          <w:tcPr>
            <w:cnfStyle w:val="001000000000" w:firstRow="0" w:lastRow="0" w:firstColumn="1" w:lastColumn="0" w:oddVBand="0" w:evenVBand="0" w:oddHBand="0" w:evenHBand="0" w:firstRowFirstColumn="0" w:firstRowLastColumn="0" w:lastRowFirstColumn="0" w:lastRowLastColumn="0"/>
            <w:tcW w:w="854" w:type="dxa"/>
          </w:tcPr>
          <w:p w:rsidR="00E625CA" w:rsidRDefault="00E625CA" w:rsidP="006B127D">
            <w:pPr>
              <w:rPr>
                <w:b w:val="0"/>
                <w:color w:val="000000" w:themeColor="text1"/>
                <w:lang w:val="en-US"/>
              </w:rPr>
            </w:pPr>
          </w:p>
        </w:tc>
        <w:tc>
          <w:tcPr>
            <w:tcW w:w="8395" w:type="dxa"/>
          </w:tcPr>
          <w:p w:rsidR="00E625CA" w:rsidRDefault="00E625CA" w:rsidP="006B127D">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p w:rsidR="00E625CA" w:rsidRDefault="00E625CA" w:rsidP="006B127D">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r>
    </w:tbl>
    <w:p w:rsidR="00A45FAD" w:rsidRDefault="00A45FAD" w:rsidP="007F0DA5">
      <w:pPr>
        <w:rPr>
          <w:b/>
          <w:color w:val="EB5605" w:themeColor="accent5"/>
          <w:lang w:val="en-US"/>
        </w:rPr>
      </w:pPr>
    </w:p>
    <w:tbl>
      <w:tblPr>
        <w:tblStyle w:val="Trameclaire-Accent3"/>
        <w:tblW w:w="0" w:type="auto"/>
        <w:tblLook w:val="04A0" w:firstRow="1" w:lastRow="0" w:firstColumn="1" w:lastColumn="0" w:noHBand="0" w:noVBand="1"/>
      </w:tblPr>
      <w:tblGrid>
        <w:gridCol w:w="939"/>
        <w:gridCol w:w="8349"/>
      </w:tblGrid>
      <w:tr w:rsidR="00A45FAD" w:rsidRPr="00644DBE" w:rsidTr="00920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E625CA" w:rsidRDefault="00E625CA" w:rsidP="006B127D">
            <w:pPr>
              <w:rPr>
                <w:color w:val="465E9C" w:themeColor="text2"/>
              </w:rPr>
            </w:pPr>
            <w:r w:rsidRPr="00E625CA">
              <w:rPr>
                <w:color w:val="465E9C" w:themeColor="text2"/>
              </w:rPr>
              <w:t>4</w:t>
            </w:r>
          </w:p>
        </w:tc>
        <w:tc>
          <w:tcPr>
            <w:tcW w:w="8395" w:type="dxa"/>
          </w:tcPr>
          <w:p w:rsidR="00B0186A" w:rsidRPr="008E7876" w:rsidRDefault="00E625CA" w:rsidP="00B0186A">
            <w:pPr>
              <w:cnfStyle w:val="100000000000" w:firstRow="1" w:lastRow="0" w:firstColumn="0" w:lastColumn="0" w:oddVBand="0" w:evenVBand="0" w:oddHBand="0" w:evenHBand="0" w:firstRowFirstColumn="0" w:firstRowLastColumn="0" w:lastRowFirstColumn="0" w:lastRowLastColumn="0"/>
              <w:rPr>
                <w:rFonts w:ascii="Arial" w:hAnsi="Arial" w:cs="Arial"/>
                <w:color w:val="465E9C" w:themeColor="text2"/>
                <w:lang w:val="en-US"/>
              </w:rPr>
            </w:pPr>
            <w:r w:rsidRPr="008E7876">
              <w:rPr>
                <w:rFonts w:ascii="Arial" w:hAnsi="Arial" w:cs="Arial"/>
                <w:color w:val="465E9C" w:themeColor="text2"/>
                <w:lang w:val="en-US"/>
              </w:rPr>
              <w:t xml:space="preserve">First assumptions about the QAFP development </w:t>
            </w:r>
            <w:r w:rsidR="00B0186A" w:rsidRPr="008E7876">
              <w:rPr>
                <w:rFonts w:ascii="Arial" w:hAnsi="Arial" w:cs="Arial"/>
                <w:color w:val="465E9C" w:themeColor="text2"/>
                <w:lang w:val="en-US"/>
              </w:rPr>
              <w:t>in your network</w:t>
            </w:r>
            <w:r w:rsidRPr="008E7876">
              <w:rPr>
                <w:rFonts w:ascii="Arial" w:hAnsi="Arial" w:cs="Arial"/>
                <w:color w:val="465E9C" w:themeColor="text2"/>
                <w:lang w:val="en-US"/>
              </w:rPr>
              <w:t>?</w:t>
            </w:r>
          </w:p>
          <w:p w:rsidR="00B0186A" w:rsidRPr="002469DE" w:rsidRDefault="00B0186A" w:rsidP="00B0186A">
            <w:pPr>
              <w:cnfStyle w:val="100000000000" w:firstRow="1" w:lastRow="0" w:firstColumn="0" w:lastColumn="0" w:oddVBand="0" w:evenVBand="0" w:oddHBand="0" w:evenHBand="0" w:firstRowFirstColumn="0" w:firstRowLastColumn="0" w:lastRowFirstColumn="0" w:lastRowLastColumn="0"/>
              <w:rPr>
                <w:lang w:val="en-US"/>
              </w:rPr>
            </w:pPr>
            <w:r w:rsidRPr="002469DE">
              <w:rPr>
                <w:lang w:val="en-US"/>
              </w:rPr>
              <w:t>The quality approach is based on 5 main principles:</w:t>
            </w:r>
          </w:p>
          <w:p w:rsidR="00B0186A" w:rsidRPr="002469DE" w:rsidRDefault="00B0186A" w:rsidP="00B0186A">
            <w:pPr>
              <w:numPr>
                <w:ilvl w:val="0"/>
                <w:numId w:val="25"/>
              </w:numPr>
              <w:ind w:hanging="360"/>
              <w:contextualSpacing/>
              <w:cnfStyle w:val="100000000000" w:firstRow="1" w:lastRow="0" w:firstColumn="0" w:lastColumn="0" w:oddVBand="0" w:evenVBand="0" w:oddHBand="0" w:evenHBand="0" w:firstRowFirstColumn="0" w:firstRowLastColumn="0" w:lastRowFirstColumn="0" w:lastRowLastColumn="0"/>
              <w:rPr>
                <w:lang w:val="en-US"/>
              </w:rPr>
            </w:pPr>
            <w:r w:rsidRPr="002469DE">
              <w:rPr>
                <w:lang w:val="en-US"/>
              </w:rPr>
              <w:t>Contribute to the recognition of learning outcomes, at the end of the internship, in the host country, after learning of the school’s expectations that sends trainees.</w:t>
            </w:r>
          </w:p>
          <w:p w:rsidR="00B0186A" w:rsidRPr="002469DE" w:rsidRDefault="00B0186A" w:rsidP="00B0186A">
            <w:pPr>
              <w:numPr>
                <w:ilvl w:val="0"/>
                <w:numId w:val="25"/>
              </w:numPr>
              <w:ind w:hanging="360"/>
              <w:contextualSpacing/>
              <w:cnfStyle w:val="100000000000" w:firstRow="1" w:lastRow="0" w:firstColumn="0" w:lastColumn="0" w:oddVBand="0" w:evenVBand="0" w:oddHBand="0" w:evenHBand="0" w:firstRowFirstColumn="0" w:firstRowLastColumn="0" w:lastRowFirstColumn="0" w:lastRowLastColumn="0"/>
              <w:rPr>
                <w:lang w:val="en-US"/>
              </w:rPr>
            </w:pPr>
            <w:r w:rsidRPr="002469DE">
              <w:rPr>
                <w:lang w:val="en-US"/>
              </w:rPr>
              <w:t>Label companies which answer to quality standards.</w:t>
            </w:r>
          </w:p>
          <w:p w:rsidR="00B0186A" w:rsidRPr="002469DE" w:rsidRDefault="00B0186A" w:rsidP="00B0186A">
            <w:pPr>
              <w:numPr>
                <w:ilvl w:val="0"/>
                <w:numId w:val="25"/>
              </w:numPr>
              <w:ind w:hanging="360"/>
              <w:contextualSpacing/>
              <w:cnfStyle w:val="100000000000" w:firstRow="1" w:lastRow="0" w:firstColumn="0" w:lastColumn="0" w:oddVBand="0" w:evenVBand="0" w:oddHBand="0" w:evenHBand="0" w:firstRowFirstColumn="0" w:firstRowLastColumn="0" w:lastRowFirstColumn="0" w:lastRowLastColumn="0"/>
              <w:rPr>
                <w:lang w:val="en-US"/>
              </w:rPr>
            </w:pPr>
            <w:r w:rsidRPr="002469DE">
              <w:rPr>
                <w:lang w:val="en-US"/>
              </w:rPr>
              <w:t>Respect the European QAFP partners Memorandum of understanding.</w:t>
            </w:r>
          </w:p>
          <w:p w:rsidR="00B0186A" w:rsidRPr="002469DE" w:rsidRDefault="00B0186A" w:rsidP="00B0186A">
            <w:pPr>
              <w:numPr>
                <w:ilvl w:val="0"/>
                <w:numId w:val="25"/>
              </w:numPr>
              <w:ind w:hanging="360"/>
              <w:contextualSpacing/>
              <w:cnfStyle w:val="100000000000" w:firstRow="1" w:lastRow="0" w:firstColumn="0" w:lastColumn="0" w:oddVBand="0" w:evenVBand="0" w:oddHBand="0" w:evenHBand="0" w:firstRowFirstColumn="0" w:firstRowLastColumn="0" w:lastRowFirstColumn="0" w:lastRowLastColumn="0"/>
              <w:rPr>
                <w:lang w:val="en-US"/>
              </w:rPr>
            </w:pPr>
            <w:r w:rsidRPr="002469DE">
              <w:rPr>
                <w:lang w:val="en-US"/>
              </w:rPr>
              <w:t>Create a local agents network to select companies and guarantee the quality approach respect.</w:t>
            </w:r>
          </w:p>
          <w:p w:rsidR="00B0186A" w:rsidRPr="002469DE" w:rsidRDefault="00B0186A" w:rsidP="00B0186A">
            <w:pPr>
              <w:numPr>
                <w:ilvl w:val="0"/>
                <w:numId w:val="25"/>
              </w:numPr>
              <w:spacing w:after="180"/>
              <w:ind w:hanging="360"/>
              <w:contextualSpacing/>
              <w:cnfStyle w:val="100000000000" w:firstRow="1" w:lastRow="0" w:firstColumn="0" w:lastColumn="0" w:oddVBand="0" w:evenVBand="0" w:oddHBand="0" w:evenHBand="0" w:firstRowFirstColumn="0" w:firstRowLastColumn="0" w:lastRowFirstColumn="0" w:lastRowLastColumn="0"/>
              <w:rPr>
                <w:lang w:val="en-US"/>
              </w:rPr>
            </w:pPr>
            <w:r w:rsidRPr="002469DE">
              <w:rPr>
                <w:lang w:val="en-US"/>
              </w:rPr>
              <w:lastRenderedPageBreak/>
              <w:t>Implement a suitable and harmonized s</w:t>
            </w:r>
            <w:r>
              <w:rPr>
                <w:lang w:val="en-US"/>
              </w:rPr>
              <w:t>ystem of local agents a</w:t>
            </w:r>
            <w:r w:rsidRPr="002469DE">
              <w:rPr>
                <w:lang w:val="en-US"/>
              </w:rPr>
              <w:t>ccreditation regulations (purpose of  accreditation agencies of the QAFP network)</w:t>
            </w:r>
          </w:p>
          <w:p w:rsidR="00B0186A" w:rsidRPr="00E625CA" w:rsidRDefault="00B0186A" w:rsidP="006B127D">
            <w:pPr>
              <w:cnfStyle w:val="100000000000" w:firstRow="1" w:lastRow="0" w:firstColumn="0" w:lastColumn="0" w:oddVBand="0" w:evenVBand="0" w:oddHBand="0" w:evenHBand="0" w:firstRowFirstColumn="0" w:firstRowLastColumn="0" w:lastRowFirstColumn="0" w:lastRowLastColumn="0"/>
              <w:rPr>
                <w:color w:val="465E9C" w:themeColor="text2"/>
                <w:lang w:val="en-US"/>
              </w:rPr>
            </w:pPr>
          </w:p>
        </w:tc>
      </w:tr>
      <w:tr w:rsidR="00A45FA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9E0550" w:rsidRDefault="00B0186A" w:rsidP="006B127D">
            <w:pPr>
              <w:rPr>
                <w:b w:val="0"/>
                <w:color w:val="000000" w:themeColor="text1"/>
                <w:lang w:val="en-US"/>
              </w:rPr>
            </w:pPr>
            <w:r w:rsidRPr="009E0550">
              <w:rPr>
                <w:b w:val="0"/>
                <w:color w:val="000000" w:themeColor="text1"/>
                <w:lang w:val="en-US"/>
              </w:rPr>
              <w:lastRenderedPageBreak/>
              <w:t>4.1</w:t>
            </w:r>
          </w:p>
        </w:tc>
        <w:tc>
          <w:tcPr>
            <w:tcW w:w="8395" w:type="dxa"/>
          </w:tcPr>
          <w:p w:rsidR="00A45FAD" w:rsidRPr="008E7876" w:rsidRDefault="00B0186A"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8E7876">
              <w:rPr>
                <w:rFonts w:ascii="Arial" w:hAnsi="Arial" w:cs="Arial"/>
                <w:color w:val="000000" w:themeColor="text1"/>
                <w:lang w:val="en-US"/>
              </w:rPr>
              <w:t xml:space="preserve">In your opinion, </w:t>
            </w:r>
            <w:r w:rsidR="009E0550" w:rsidRPr="008E7876">
              <w:rPr>
                <w:rFonts w:ascii="Arial" w:hAnsi="Arial" w:cs="Arial"/>
                <w:color w:val="000000" w:themeColor="text1"/>
                <w:lang w:val="en-US"/>
              </w:rPr>
              <w:t>how could you begin the process</w:t>
            </w:r>
            <w:r w:rsidRPr="008E7876">
              <w:rPr>
                <w:rFonts w:ascii="Arial" w:hAnsi="Arial" w:cs="Arial"/>
                <w:color w:val="000000" w:themeColor="text1"/>
                <w:lang w:val="en-US"/>
              </w:rPr>
              <w:t>?</w:t>
            </w:r>
          </w:p>
        </w:tc>
      </w:tr>
      <w:tr w:rsidR="00A45FAD" w:rsidRPr="00A45FAD" w:rsidTr="00920E1C">
        <w:tc>
          <w:tcPr>
            <w:cnfStyle w:val="001000000000" w:firstRow="0" w:lastRow="0" w:firstColumn="1" w:lastColumn="0" w:oddVBand="0" w:evenVBand="0" w:oddHBand="0" w:evenHBand="0" w:firstRowFirstColumn="0" w:firstRowLastColumn="0" w:lastRowFirstColumn="0" w:lastRowLastColumn="0"/>
            <w:tcW w:w="854" w:type="dxa"/>
          </w:tcPr>
          <w:p w:rsidR="00A45FAD" w:rsidRPr="00A45FAD" w:rsidRDefault="00C07C5C" w:rsidP="006B127D">
            <w:pPr>
              <w:rPr>
                <w:b w:val="0"/>
                <w:color w:val="000000" w:themeColor="text1"/>
                <w:lang w:val="en-US"/>
              </w:rPr>
            </w:pPr>
            <w:r>
              <w:rPr>
                <w:noProof/>
                <w:color w:val="000000" w:themeColor="text1"/>
                <w:lang w:eastAsia="fr-FR"/>
              </w:rPr>
              <w:drawing>
                <wp:inline distT="0" distB="0" distL="0" distR="0" wp14:anchorId="439338FB" wp14:editId="01FDDA57">
                  <wp:extent cx="459492" cy="468000"/>
                  <wp:effectExtent l="0" t="0" r="0" b="8255"/>
                  <wp:docPr id="11" name="Image 11"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95" w:type="dxa"/>
          </w:tcPr>
          <w:p w:rsidR="00A45FAD" w:rsidRPr="008E7876" w:rsidRDefault="00A45FAD"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p>
        </w:tc>
      </w:tr>
      <w:tr w:rsidR="00A45FA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9E0550" w:rsidRDefault="009E0550" w:rsidP="006B127D">
            <w:pPr>
              <w:rPr>
                <w:b w:val="0"/>
                <w:color w:val="000000" w:themeColor="text1"/>
                <w:lang w:val="en-US"/>
              </w:rPr>
            </w:pPr>
            <w:r w:rsidRPr="009E0550">
              <w:rPr>
                <w:b w:val="0"/>
                <w:color w:val="000000" w:themeColor="text1"/>
                <w:lang w:val="en-US"/>
              </w:rPr>
              <w:t>4.2</w:t>
            </w:r>
          </w:p>
        </w:tc>
        <w:tc>
          <w:tcPr>
            <w:tcW w:w="8395" w:type="dxa"/>
          </w:tcPr>
          <w:p w:rsidR="00A45FAD" w:rsidRPr="008E7876" w:rsidRDefault="009E0550"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8E7876">
              <w:rPr>
                <w:rFonts w:ascii="Arial" w:hAnsi="Arial" w:cs="Arial"/>
                <w:color w:val="000000" w:themeColor="text1"/>
                <w:lang w:val="en-US"/>
              </w:rPr>
              <w:t>What would be the first step?</w:t>
            </w:r>
          </w:p>
        </w:tc>
      </w:tr>
      <w:tr w:rsidR="00A45FAD" w:rsidRPr="00644DBE" w:rsidTr="00920E1C">
        <w:tc>
          <w:tcPr>
            <w:cnfStyle w:val="001000000000" w:firstRow="0" w:lastRow="0" w:firstColumn="1" w:lastColumn="0" w:oddVBand="0" w:evenVBand="0" w:oddHBand="0" w:evenHBand="0" w:firstRowFirstColumn="0" w:firstRowLastColumn="0" w:lastRowFirstColumn="0" w:lastRowLastColumn="0"/>
            <w:tcW w:w="854" w:type="dxa"/>
          </w:tcPr>
          <w:p w:rsidR="00A45FAD" w:rsidRPr="00A45FAD" w:rsidRDefault="00A45FAD" w:rsidP="006B127D">
            <w:pPr>
              <w:rPr>
                <w:b w:val="0"/>
                <w:color w:val="000000" w:themeColor="text1"/>
                <w:lang w:val="en-US"/>
              </w:rPr>
            </w:pPr>
          </w:p>
        </w:tc>
        <w:tc>
          <w:tcPr>
            <w:tcW w:w="8395" w:type="dxa"/>
          </w:tcPr>
          <w:p w:rsidR="00A45FAD" w:rsidRPr="008E7876" w:rsidRDefault="00A45FAD"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p>
        </w:tc>
      </w:tr>
      <w:tr w:rsidR="00A45FA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9E0550" w:rsidRDefault="009E0550" w:rsidP="006B127D">
            <w:pPr>
              <w:rPr>
                <w:b w:val="0"/>
                <w:color w:val="000000" w:themeColor="text1"/>
                <w:lang w:val="en-US"/>
              </w:rPr>
            </w:pPr>
            <w:r w:rsidRPr="009E0550">
              <w:rPr>
                <w:b w:val="0"/>
                <w:color w:val="000000" w:themeColor="text1"/>
                <w:lang w:val="en-US"/>
              </w:rPr>
              <w:t>4.3</w:t>
            </w:r>
          </w:p>
        </w:tc>
        <w:tc>
          <w:tcPr>
            <w:tcW w:w="8395" w:type="dxa"/>
          </w:tcPr>
          <w:p w:rsidR="00A45FAD" w:rsidRPr="008E7876" w:rsidRDefault="009E0550"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8E7876">
              <w:rPr>
                <w:rFonts w:ascii="Arial" w:hAnsi="Arial" w:cs="Arial"/>
                <w:color w:val="000000" w:themeColor="text1"/>
                <w:lang w:val="en-US"/>
              </w:rPr>
              <w:t>How could established and develop itself?</w:t>
            </w:r>
          </w:p>
        </w:tc>
      </w:tr>
      <w:tr w:rsidR="0008534E" w:rsidRPr="00644DBE" w:rsidTr="00920E1C">
        <w:tc>
          <w:tcPr>
            <w:cnfStyle w:val="001000000000" w:firstRow="0" w:lastRow="0" w:firstColumn="1" w:lastColumn="0" w:oddVBand="0" w:evenVBand="0" w:oddHBand="0" w:evenHBand="0" w:firstRowFirstColumn="0" w:firstRowLastColumn="0" w:lastRowFirstColumn="0" w:lastRowLastColumn="0"/>
            <w:tcW w:w="854" w:type="dxa"/>
          </w:tcPr>
          <w:p w:rsidR="0008534E" w:rsidRPr="009E0550" w:rsidRDefault="0008534E" w:rsidP="006B127D">
            <w:pPr>
              <w:rPr>
                <w:b w:val="0"/>
                <w:color w:val="000000" w:themeColor="text1"/>
                <w:lang w:val="en-US"/>
              </w:rPr>
            </w:pPr>
          </w:p>
        </w:tc>
        <w:tc>
          <w:tcPr>
            <w:tcW w:w="8395" w:type="dxa"/>
          </w:tcPr>
          <w:p w:rsidR="0008534E" w:rsidRPr="008E7876" w:rsidRDefault="0008534E"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p>
        </w:tc>
      </w:tr>
      <w:tr w:rsidR="0008534E" w:rsidRPr="00A45FAD"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08534E" w:rsidRPr="009E0550" w:rsidRDefault="0008534E" w:rsidP="006B127D">
            <w:pPr>
              <w:rPr>
                <w:b w:val="0"/>
                <w:color w:val="000000" w:themeColor="text1"/>
                <w:lang w:val="en-US"/>
              </w:rPr>
            </w:pPr>
            <w:r>
              <w:rPr>
                <w:b w:val="0"/>
                <w:color w:val="000000" w:themeColor="text1"/>
                <w:lang w:val="en-US"/>
              </w:rPr>
              <w:t>4.4</w:t>
            </w:r>
          </w:p>
        </w:tc>
        <w:tc>
          <w:tcPr>
            <w:tcW w:w="8395" w:type="dxa"/>
          </w:tcPr>
          <w:p w:rsidR="0008534E" w:rsidRPr="008E7876" w:rsidRDefault="0008534E" w:rsidP="006B127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8E7876">
              <w:rPr>
                <w:rFonts w:ascii="Arial" w:hAnsi="Arial" w:cs="Arial"/>
                <w:color w:val="000000" w:themeColor="text1"/>
                <w:lang w:val="en-US"/>
              </w:rPr>
              <w:t>Is there any chance that the process continues? Why? How?</w:t>
            </w:r>
          </w:p>
        </w:tc>
      </w:tr>
      <w:tr w:rsidR="0008534E" w:rsidRPr="00A45FAD" w:rsidTr="00920E1C">
        <w:tc>
          <w:tcPr>
            <w:cnfStyle w:val="001000000000" w:firstRow="0" w:lastRow="0" w:firstColumn="1" w:lastColumn="0" w:oddVBand="0" w:evenVBand="0" w:oddHBand="0" w:evenHBand="0" w:firstRowFirstColumn="0" w:firstRowLastColumn="0" w:lastRowFirstColumn="0" w:lastRowLastColumn="0"/>
            <w:tcW w:w="854" w:type="dxa"/>
          </w:tcPr>
          <w:p w:rsidR="0008534E" w:rsidRDefault="0008534E" w:rsidP="006B127D">
            <w:pPr>
              <w:rPr>
                <w:b w:val="0"/>
                <w:color w:val="000000" w:themeColor="text1"/>
                <w:lang w:val="en-US"/>
              </w:rPr>
            </w:pPr>
          </w:p>
        </w:tc>
        <w:tc>
          <w:tcPr>
            <w:tcW w:w="8395" w:type="dxa"/>
          </w:tcPr>
          <w:p w:rsidR="0008534E" w:rsidRPr="008E7876" w:rsidRDefault="0008534E" w:rsidP="006B127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p>
        </w:tc>
      </w:tr>
    </w:tbl>
    <w:p w:rsidR="00A45FAD" w:rsidRDefault="00A45FAD" w:rsidP="007F0DA5">
      <w:pPr>
        <w:rPr>
          <w:b/>
          <w:color w:val="EB5605" w:themeColor="accent5"/>
          <w:lang w:val="en-US"/>
        </w:rPr>
      </w:pPr>
    </w:p>
    <w:p w:rsidR="00A45FAD" w:rsidRDefault="00A45FAD" w:rsidP="007F0DA5">
      <w:pPr>
        <w:rPr>
          <w:b/>
          <w:color w:val="EB5605" w:themeColor="accent5"/>
          <w:lang w:val="en-US"/>
        </w:rPr>
      </w:pPr>
    </w:p>
    <w:tbl>
      <w:tblPr>
        <w:tblStyle w:val="Trameclaire-Accent3"/>
        <w:tblW w:w="0" w:type="auto"/>
        <w:tblLook w:val="04A0" w:firstRow="1" w:lastRow="0" w:firstColumn="1" w:lastColumn="0" w:noHBand="0" w:noVBand="1"/>
      </w:tblPr>
      <w:tblGrid>
        <w:gridCol w:w="939"/>
        <w:gridCol w:w="8349"/>
      </w:tblGrid>
      <w:tr w:rsidR="00A45FAD" w:rsidRPr="0008534E" w:rsidTr="00920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8709FD" w:rsidRDefault="008709FD" w:rsidP="006B127D">
            <w:pPr>
              <w:rPr>
                <w:color w:val="465E9C" w:themeColor="text2"/>
                <w:lang w:val="en-US"/>
              </w:rPr>
            </w:pPr>
            <w:r w:rsidRPr="008709FD">
              <w:rPr>
                <w:color w:val="465E9C" w:themeColor="text2"/>
                <w:lang w:val="en-US"/>
              </w:rPr>
              <w:t>5</w:t>
            </w:r>
          </w:p>
        </w:tc>
        <w:tc>
          <w:tcPr>
            <w:tcW w:w="8395" w:type="dxa"/>
          </w:tcPr>
          <w:p w:rsidR="00A45FAD" w:rsidRPr="008E7876" w:rsidRDefault="008709FD" w:rsidP="006B127D">
            <w:pPr>
              <w:cnfStyle w:val="100000000000" w:firstRow="1" w:lastRow="0" w:firstColumn="0" w:lastColumn="0" w:oddVBand="0" w:evenVBand="0" w:oddHBand="0" w:evenHBand="0" w:firstRowFirstColumn="0" w:firstRowLastColumn="0" w:lastRowFirstColumn="0" w:lastRowLastColumn="0"/>
              <w:rPr>
                <w:rFonts w:ascii="Arial" w:hAnsi="Arial" w:cs="Arial"/>
                <w:color w:val="465E9C" w:themeColor="text2"/>
                <w:lang w:val="en-US"/>
              </w:rPr>
            </w:pPr>
            <w:r w:rsidRPr="008E7876">
              <w:rPr>
                <w:rFonts w:ascii="Arial" w:hAnsi="Arial" w:cs="Arial"/>
                <w:color w:val="465E9C" w:themeColor="text2"/>
                <w:lang w:val="en-US"/>
              </w:rPr>
              <w:t>Your questions, your expectations</w:t>
            </w:r>
          </w:p>
        </w:tc>
      </w:tr>
      <w:tr w:rsidR="00A45FAD" w:rsidRPr="00644DBE" w:rsidTr="00920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rsidR="00A45FAD" w:rsidRPr="00A45FAD" w:rsidRDefault="00A45FAD" w:rsidP="006B127D">
            <w:pPr>
              <w:rPr>
                <w:b w:val="0"/>
                <w:color w:val="000000" w:themeColor="text1"/>
                <w:lang w:val="en-US"/>
              </w:rPr>
            </w:pPr>
          </w:p>
        </w:tc>
        <w:tc>
          <w:tcPr>
            <w:tcW w:w="8395" w:type="dxa"/>
          </w:tcPr>
          <w:p w:rsidR="00A45FAD" w:rsidRPr="008E7876" w:rsidRDefault="008709FD" w:rsidP="008709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8E7876">
              <w:rPr>
                <w:rFonts w:ascii="Arial" w:hAnsi="Arial" w:cs="Arial"/>
                <w:color w:val="000000" w:themeColor="text1"/>
                <w:lang w:val="en-US"/>
              </w:rPr>
              <w:t>Thanks to explain your expectations, your wishes, your proposals in order that QAFP partners contact you</w:t>
            </w:r>
          </w:p>
        </w:tc>
      </w:tr>
      <w:tr w:rsidR="00A45FAD" w:rsidRPr="00A45FAD" w:rsidTr="00920E1C">
        <w:tc>
          <w:tcPr>
            <w:cnfStyle w:val="001000000000" w:firstRow="0" w:lastRow="0" w:firstColumn="1" w:lastColumn="0" w:oddVBand="0" w:evenVBand="0" w:oddHBand="0" w:evenHBand="0" w:firstRowFirstColumn="0" w:firstRowLastColumn="0" w:lastRowFirstColumn="0" w:lastRowLastColumn="0"/>
            <w:tcW w:w="854" w:type="dxa"/>
          </w:tcPr>
          <w:p w:rsidR="00A45FAD" w:rsidRPr="00A45FAD" w:rsidRDefault="008E7876" w:rsidP="006B127D">
            <w:pPr>
              <w:rPr>
                <w:b w:val="0"/>
                <w:color w:val="000000" w:themeColor="text1"/>
                <w:lang w:val="en-US"/>
              </w:rPr>
            </w:pPr>
            <w:r>
              <w:rPr>
                <w:noProof/>
                <w:color w:val="000000" w:themeColor="text1"/>
                <w:lang w:eastAsia="fr-FR"/>
              </w:rPr>
              <w:drawing>
                <wp:inline distT="0" distB="0" distL="0" distR="0" wp14:anchorId="18DDE046" wp14:editId="12F19674">
                  <wp:extent cx="459492" cy="468000"/>
                  <wp:effectExtent l="0" t="0" r="0" b="8255"/>
                  <wp:docPr id="13" name="Image 13" descr="C:\Users\wenandy\AppData\Local\Microsoft\Windows\Temporary Internet Files\Content.IE5\UV97YCQ3\symboles-ecrire-2-88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andy\AppData\Local\Microsoft\Windows\Temporary Internet Files\Content.IE5\UV97YCQ3\symboles-ecrire-2-8860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492" cy="468000"/>
                          </a:xfrm>
                          <a:prstGeom prst="rect">
                            <a:avLst/>
                          </a:prstGeom>
                          <a:noFill/>
                          <a:ln>
                            <a:noFill/>
                          </a:ln>
                        </pic:spPr>
                      </pic:pic>
                    </a:graphicData>
                  </a:graphic>
                </wp:inline>
              </w:drawing>
            </w:r>
          </w:p>
        </w:tc>
        <w:tc>
          <w:tcPr>
            <w:tcW w:w="8395" w:type="dxa"/>
          </w:tcPr>
          <w:p w:rsidR="00A45FAD" w:rsidRPr="00A45FAD" w:rsidRDefault="00A45FAD" w:rsidP="006B127D">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r>
    </w:tbl>
    <w:p w:rsidR="00A45FAD" w:rsidRDefault="00A45FAD" w:rsidP="007F0DA5">
      <w:pPr>
        <w:rPr>
          <w:b/>
          <w:color w:val="EB5605" w:themeColor="accent5"/>
          <w:lang w:val="en-US"/>
        </w:rPr>
      </w:pPr>
    </w:p>
    <w:p w:rsidR="008328AB" w:rsidRDefault="008328AB" w:rsidP="007F0DA5">
      <w:pPr>
        <w:rPr>
          <w:b/>
          <w:color w:val="EB5605" w:themeColor="accent5"/>
          <w:lang w:val="en-US"/>
        </w:rPr>
      </w:pPr>
    </w:p>
    <w:p w:rsidR="008328AB" w:rsidRDefault="008328AB" w:rsidP="007F0DA5">
      <w:pPr>
        <w:rPr>
          <w:b/>
          <w:color w:val="EB5605" w:themeColor="accent5"/>
          <w:lang w:val="en-US"/>
        </w:rPr>
      </w:pPr>
    </w:p>
    <w:sectPr w:rsidR="008328AB" w:rsidSect="00E61169">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CE" w:rsidRDefault="00146BCE" w:rsidP="00311FAE">
      <w:pPr>
        <w:spacing w:after="0" w:line="240" w:lineRule="auto"/>
      </w:pPr>
      <w:r>
        <w:separator/>
      </w:r>
    </w:p>
  </w:endnote>
  <w:endnote w:type="continuationSeparator" w:id="0">
    <w:p w:rsidR="00146BCE" w:rsidRDefault="00146BCE" w:rsidP="0031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9A" w:rsidRDefault="007748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9A" w:rsidRDefault="0077489A" w:rsidP="0077489A">
    <w:pPr>
      <w:pStyle w:val="Pieddepage"/>
      <w:rPr>
        <w:lang w:val="en-US"/>
      </w:rPr>
    </w:pPr>
  </w:p>
  <w:p w:rsidR="0077489A" w:rsidRDefault="0077489A" w:rsidP="0077489A">
    <w:pPr>
      <w:pStyle w:val="Pieddepage"/>
      <w:jc w:val="center"/>
    </w:pPr>
    <w:r>
      <w:t>Préférence FORMATIONS</w:t>
    </w:r>
    <w:r>
      <w:ptab w:relativeTo="margin" w:alignment="center" w:leader="none"/>
    </w:r>
    <w:r>
      <w:t xml:space="preserve"> -  </w:t>
    </w:r>
    <w:proofErr w:type="spellStart"/>
    <w:r>
      <w:t>Accreditation</w:t>
    </w:r>
    <w:proofErr w:type="spellEnd"/>
    <w:r>
      <w:t xml:space="preserve"> </w:t>
    </w:r>
    <w:proofErr w:type="spellStart"/>
    <w:r>
      <w:t>agency</w:t>
    </w:r>
    <w:proofErr w:type="spellEnd"/>
    <w:r>
      <w:t xml:space="preserve"> QAFP WBL - 61 rue de Mazagran-  51190 AVIZE –  </w:t>
    </w:r>
    <w:r w:rsidR="00644DBE">
      <w:t>M</w:t>
    </w:r>
    <w:r>
      <w:t xml:space="preserve">ail to : </w:t>
    </w:r>
    <w:hyperlink r:id="rId1" w:history="1">
      <w:r w:rsidR="007733A9" w:rsidRPr="000C53EB">
        <w:rPr>
          <w:rStyle w:val="Lienhypertexte"/>
        </w:rPr>
        <w:t>preference-qamera@educagri.fr</w:t>
      </w:r>
    </w:hyperlink>
  </w:p>
  <w:p w:rsidR="00926D16" w:rsidRDefault="0077489A">
    <w:pPr>
      <w:pStyle w:val="Pieddepage"/>
    </w:pPr>
    <w:r>
      <w:ptab w:relativeTo="margin" w:alignment="right"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9A" w:rsidRDefault="007748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CE" w:rsidRDefault="00146BCE" w:rsidP="00311FAE">
      <w:pPr>
        <w:spacing w:after="0" w:line="240" w:lineRule="auto"/>
      </w:pPr>
      <w:r>
        <w:separator/>
      </w:r>
    </w:p>
  </w:footnote>
  <w:footnote w:type="continuationSeparator" w:id="0">
    <w:p w:rsidR="00146BCE" w:rsidRDefault="00146BCE" w:rsidP="00311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9A" w:rsidRDefault="007748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9A" w:rsidRDefault="007748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9A" w:rsidRDefault="007748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04C"/>
    <w:multiLevelType w:val="hybridMultilevel"/>
    <w:tmpl w:val="3E5A5E52"/>
    <w:lvl w:ilvl="0" w:tplc="02943E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32780"/>
    <w:multiLevelType w:val="hybridMultilevel"/>
    <w:tmpl w:val="3236A5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4049CC"/>
    <w:multiLevelType w:val="hybridMultilevel"/>
    <w:tmpl w:val="46940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EC291C"/>
    <w:multiLevelType w:val="hybridMultilevel"/>
    <w:tmpl w:val="86B8C3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A24DE3"/>
    <w:multiLevelType w:val="hybridMultilevel"/>
    <w:tmpl w:val="BC464F1C"/>
    <w:lvl w:ilvl="0" w:tplc="70EECB74">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740BC1"/>
    <w:multiLevelType w:val="hybridMultilevel"/>
    <w:tmpl w:val="1D8A9AA8"/>
    <w:lvl w:ilvl="0" w:tplc="D43EDFE4">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nsid w:val="1D7B3E3E"/>
    <w:multiLevelType w:val="hybridMultilevel"/>
    <w:tmpl w:val="D9646368"/>
    <w:lvl w:ilvl="0" w:tplc="A50E8E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E125AC"/>
    <w:multiLevelType w:val="hybridMultilevel"/>
    <w:tmpl w:val="07489072"/>
    <w:lvl w:ilvl="0" w:tplc="6470B35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067242"/>
    <w:multiLevelType w:val="hybridMultilevel"/>
    <w:tmpl w:val="8F6EF6A8"/>
    <w:lvl w:ilvl="0" w:tplc="377AAF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C17DF4"/>
    <w:multiLevelType w:val="hybridMultilevel"/>
    <w:tmpl w:val="E7F40470"/>
    <w:lvl w:ilvl="0" w:tplc="2658868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D0799D"/>
    <w:multiLevelType w:val="hybridMultilevel"/>
    <w:tmpl w:val="9FB8DFFA"/>
    <w:lvl w:ilvl="0" w:tplc="02943E80">
      <w:numFmt w:val="bullet"/>
      <w:lvlText w:val="-"/>
      <w:lvlJc w:val="left"/>
      <w:pPr>
        <w:ind w:left="780" w:hanging="360"/>
      </w:pPr>
      <w:rPr>
        <w:rFonts w:ascii="Calibri" w:eastAsiaTheme="minorHAnsi" w:hAnsi="Calibri"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371F55F8"/>
    <w:multiLevelType w:val="hybridMultilevel"/>
    <w:tmpl w:val="0DF8302C"/>
    <w:lvl w:ilvl="0" w:tplc="EC3A34FC">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7B2D41"/>
    <w:multiLevelType w:val="multilevel"/>
    <w:tmpl w:val="893A02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F4923BB"/>
    <w:multiLevelType w:val="hybridMultilevel"/>
    <w:tmpl w:val="95FC7BE2"/>
    <w:lvl w:ilvl="0" w:tplc="B10224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834B30"/>
    <w:multiLevelType w:val="hybridMultilevel"/>
    <w:tmpl w:val="77322AEC"/>
    <w:lvl w:ilvl="0" w:tplc="5396F38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FD7B92"/>
    <w:multiLevelType w:val="hybridMultilevel"/>
    <w:tmpl w:val="4E50CBDA"/>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6">
    <w:nsid w:val="40250AF9"/>
    <w:multiLevelType w:val="hybridMultilevel"/>
    <w:tmpl w:val="5F768E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33C1E3B"/>
    <w:multiLevelType w:val="hybridMultilevel"/>
    <w:tmpl w:val="053ADE72"/>
    <w:lvl w:ilvl="0" w:tplc="02943E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672757"/>
    <w:multiLevelType w:val="hybridMultilevel"/>
    <w:tmpl w:val="CFC2FB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ADC1279"/>
    <w:multiLevelType w:val="hybridMultilevel"/>
    <w:tmpl w:val="6AEE99CA"/>
    <w:lvl w:ilvl="0" w:tplc="0742DF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5878D1"/>
    <w:multiLevelType w:val="hybridMultilevel"/>
    <w:tmpl w:val="F3301514"/>
    <w:lvl w:ilvl="0" w:tplc="E2267766">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4E264F"/>
    <w:multiLevelType w:val="hybridMultilevel"/>
    <w:tmpl w:val="91B2E3C2"/>
    <w:lvl w:ilvl="0" w:tplc="A822CB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625C3D"/>
    <w:multiLevelType w:val="hybridMultilevel"/>
    <w:tmpl w:val="39FCC916"/>
    <w:lvl w:ilvl="0" w:tplc="02943E8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678B7C08"/>
    <w:multiLevelType w:val="hybridMultilevel"/>
    <w:tmpl w:val="3A18F950"/>
    <w:lvl w:ilvl="0" w:tplc="7BC2289E">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ED042AF"/>
    <w:multiLevelType w:val="hybridMultilevel"/>
    <w:tmpl w:val="B9E8AE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3"/>
  </w:num>
  <w:num w:numId="4">
    <w:abstractNumId w:val="0"/>
  </w:num>
  <w:num w:numId="5">
    <w:abstractNumId w:val="17"/>
  </w:num>
  <w:num w:numId="6">
    <w:abstractNumId w:val="10"/>
  </w:num>
  <w:num w:numId="7">
    <w:abstractNumId w:val="23"/>
  </w:num>
  <w:num w:numId="8">
    <w:abstractNumId w:val="24"/>
  </w:num>
  <w:num w:numId="9">
    <w:abstractNumId w:val="18"/>
  </w:num>
  <w:num w:numId="10">
    <w:abstractNumId w:val="2"/>
  </w:num>
  <w:num w:numId="11">
    <w:abstractNumId w:val="14"/>
  </w:num>
  <w:num w:numId="12">
    <w:abstractNumId w:val="4"/>
  </w:num>
  <w:num w:numId="13">
    <w:abstractNumId w:val="3"/>
  </w:num>
  <w:num w:numId="14">
    <w:abstractNumId w:val="5"/>
  </w:num>
  <w:num w:numId="15">
    <w:abstractNumId w:val="9"/>
  </w:num>
  <w:num w:numId="16">
    <w:abstractNumId w:val="19"/>
  </w:num>
  <w:num w:numId="17">
    <w:abstractNumId w:val="15"/>
  </w:num>
  <w:num w:numId="18">
    <w:abstractNumId w:val="16"/>
  </w:num>
  <w:num w:numId="19">
    <w:abstractNumId w:val="11"/>
  </w:num>
  <w:num w:numId="20">
    <w:abstractNumId w:val="20"/>
  </w:num>
  <w:num w:numId="21">
    <w:abstractNumId w:val="8"/>
  </w:num>
  <w:num w:numId="22">
    <w:abstractNumId w:val="21"/>
  </w:num>
  <w:num w:numId="23">
    <w:abstractNumId w:val="1"/>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FC"/>
    <w:rsid w:val="0003199F"/>
    <w:rsid w:val="00050AB5"/>
    <w:rsid w:val="00052240"/>
    <w:rsid w:val="00073544"/>
    <w:rsid w:val="00080EE7"/>
    <w:rsid w:val="0008534E"/>
    <w:rsid w:val="0009237E"/>
    <w:rsid w:val="000A6F7D"/>
    <w:rsid w:val="000B0768"/>
    <w:rsid w:val="000B3056"/>
    <w:rsid w:val="000B3723"/>
    <w:rsid w:val="000D15AD"/>
    <w:rsid w:val="000D4012"/>
    <w:rsid w:val="000E75B0"/>
    <w:rsid w:val="00105FD8"/>
    <w:rsid w:val="00146BCE"/>
    <w:rsid w:val="00160E74"/>
    <w:rsid w:val="00170A6C"/>
    <w:rsid w:val="001B44FC"/>
    <w:rsid w:val="001F6DCB"/>
    <w:rsid w:val="00236351"/>
    <w:rsid w:val="002A3957"/>
    <w:rsid w:val="002E1C89"/>
    <w:rsid w:val="002F6CD0"/>
    <w:rsid w:val="003054BA"/>
    <w:rsid w:val="0031108D"/>
    <w:rsid w:val="00311FAE"/>
    <w:rsid w:val="00327CD5"/>
    <w:rsid w:val="00342410"/>
    <w:rsid w:val="003601CD"/>
    <w:rsid w:val="003B6942"/>
    <w:rsid w:val="003E6237"/>
    <w:rsid w:val="00404F56"/>
    <w:rsid w:val="0040660C"/>
    <w:rsid w:val="0043254B"/>
    <w:rsid w:val="004452F2"/>
    <w:rsid w:val="00451EC6"/>
    <w:rsid w:val="004834A3"/>
    <w:rsid w:val="0048599D"/>
    <w:rsid w:val="00491DA7"/>
    <w:rsid w:val="004A0867"/>
    <w:rsid w:val="004B0697"/>
    <w:rsid w:val="004B0DB2"/>
    <w:rsid w:val="004C641B"/>
    <w:rsid w:val="004E1B43"/>
    <w:rsid w:val="004E4AB0"/>
    <w:rsid w:val="004E7875"/>
    <w:rsid w:val="004F360E"/>
    <w:rsid w:val="00506990"/>
    <w:rsid w:val="00517D2D"/>
    <w:rsid w:val="0053265C"/>
    <w:rsid w:val="00535485"/>
    <w:rsid w:val="00535BCE"/>
    <w:rsid w:val="00562996"/>
    <w:rsid w:val="00593D70"/>
    <w:rsid w:val="005949FF"/>
    <w:rsid w:val="005C19B2"/>
    <w:rsid w:val="005D4792"/>
    <w:rsid w:val="00627E2B"/>
    <w:rsid w:val="00644DBE"/>
    <w:rsid w:val="0066527E"/>
    <w:rsid w:val="0067376B"/>
    <w:rsid w:val="006760E4"/>
    <w:rsid w:val="00680A85"/>
    <w:rsid w:val="00682557"/>
    <w:rsid w:val="00683A57"/>
    <w:rsid w:val="006D06E4"/>
    <w:rsid w:val="006E7184"/>
    <w:rsid w:val="00742E52"/>
    <w:rsid w:val="007500ED"/>
    <w:rsid w:val="007733A9"/>
    <w:rsid w:val="0077489A"/>
    <w:rsid w:val="007A0D8E"/>
    <w:rsid w:val="007C16D1"/>
    <w:rsid w:val="007C2ECA"/>
    <w:rsid w:val="007F0DA5"/>
    <w:rsid w:val="007F41DA"/>
    <w:rsid w:val="0082573F"/>
    <w:rsid w:val="008328AB"/>
    <w:rsid w:val="00850485"/>
    <w:rsid w:val="008709FD"/>
    <w:rsid w:val="00882FDD"/>
    <w:rsid w:val="008A66AF"/>
    <w:rsid w:val="008B5ECF"/>
    <w:rsid w:val="008D5080"/>
    <w:rsid w:val="008E7876"/>
    <w:rsid w:val="008F44B6"/>
    <w:rsid w:val="00900E29"/>
    <w:rsid w:val="00920E1C"/>
    <w:rsid w:val="00926C10"/>
    <w:rsid w:val="00926D16"/>
    <w:rsid w:val="00944348"/>
    <w:rsid w:val="00950A08"/>
    <w:rsid w:val="009658BD"/>
    <w:rsid w:val="00971A54"/>
    <w:rsid w:val="009A5239"/>
    <w:rsid w:val="009E0550"/>
    <w:rsid w:val="00A26F76"/>
    <w:rsid w:val="00A42A13"/>
    <w:rsid w:val="00A43E12"/>
    <w:rsid w:val="00A45FAD"/>
    <w:rsid w:val="00A4735A"/>
    <w:rsid w:val="00A5166E"/>
    <w:rsid w:val="00A6617A"/>
    <w:rsid w:val="00A93DEB"/>
    <w:rsid w:val="00AD286B"/>
    <w:rsid w:val="00AE4200"/>
    <w:rsid w:val="00B0186A"/>
    <w:rsid w:val="00B1341B"/>
    <w:rsid w:val="00B1518A"/>
    <w:rsid w:val="00B31E20"/>
    <w:rsid w:val="00B46464"/>
    <w:rsid w:val="00B62E58"/>
    <w:rsid w:val="00B81F5A"/>
    <w:rsid w:val="00B94B6D"/>
    <w:rsid w:val="00B970CB"/>
    <w:rsid w:val="00BC499C"/>
    <w:rsid w:val="00BC5E3E"/>
    <w:rsid w:val="00BF7A4E"/>
    <w:rsid w:val="00C056D9"/>
    <w:rsid w:val="00C07C5C"/>
    <w:rsid w:val="00C132AF"/>
    <w:rsid w:val="00C438C6"/>
    <w:rsid w:val="00C54E39"/>
    <w:rsid w:val="00C7408B"/>
    <w:rsid w:val="00C80940"/>
    <w:rsid w:val="00C85CE9"/>
    <w:rsid w:val="00CB3CB0"/>
    <w:rsid w:val="00CB6020"/>
    <w:rsid w:val="00CC26B1"/>
    <w:rsid w:val="00D018DB"/>
    <w:rsid w:val="00D21405"/>
    <w:rsid w:val="00D22C95"/>
    <w:rsid w:val="00D403F0"/>
    <w:rsid w:val="00D50A92"/>
    <w:rsid w:val="00D6152D"/>
    <w:rsid w:val="00D9172C"/>
    <w:rsid w:val="00DA1C97"/>
    <w:rsid w:val="00DB1A73"/>
    <w:rsid w:val="00DB2EAB"/>
    <w:rsid w:val="00DC1547"/>
    <w:rsid w:val="00DD4BBC"/>
    <w:rsid w:val="00DE4537"/>
    <w:rsid w:val="00DF0E51"/>
    <w:rsid w:val="00DF48C3"/>
    <w:rsid w:val="00DF6169"/>
    <w:rsid w:val="00E158E8"/>
    <w:rsid w:val="00E15982"/>
    <w:rsid w:val="00E2126D"/>
    <w:rsid w:val="00E25219"/>
    <w:rsid w:val="00E321A6"/>
    <w:rsid w:val="00E54B16"/>
    <w:rsid w:val="00E56C9D"/>
    <w:rsid w:val="00E61169"/>
    <w:rsid w:val="00E61D54"/>
    <w:rsid w:val="00E625CA"/>
    <w:rsid w:val="00E66D02"/>
    <w:rsid w:val="00E722E5"/>
    <w:rsid w:val="00E73891"/>
    <w:rsid w:val="00E82801"/>
    <w:rsid w:val="00E96F01"/>
    <w:rsid w:val="00EF6A4F"/>
    <w:rsid w:val="00F07186"/>
    <w:rsid w:val="00F07EB0"/>
    <w:rsid w:val="00F24830"/>
    <w:rsid w:val="00F274E9"/>
    <w:rsid w:val="00F30EFD"/>
    <w:rsid w:val="00F37671"/>
    <w:rsid w:val="00F43A99"/>
    <w:rsid w:val="00FA6476"/>
    <w:rsid w:val="00FE1C4B"/>
    <w:rsid w:val="00FE4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6527E"/>
    <w:pPr>
      <w:keepNext/>
      <w:keepLines/>
      <w:spacing w:before="480" w:after="0"/>
      <w:outlineLvl w:val="0"/>
    </w:pPr>
    <w:rPr>
      <w:rFonts w:asciiTheme="majorHAnsi" w:eastAsiaTheme="majorEastAsia" w:hAnsiTheme="majorHAnsi" w:cstheme="majorBidi"/>
      <w:b/>
      <w:bCs/>
      <w:color w:val="D57B02" w:themeColor="accent1" w:themeShade="BF"/>
      <w:sz w:val="28"/>
      <w:szCs w:val="28"/>
    </w:rPr>
  </w:style>
  <w:style w:type="paragraph" w:styleId="Titre2">
    <w:name w:val="heading 2"/>
    <w:basedOn w:val="Normal"/>
    <w:next w:val="Normal"/>
    <w:link w:val="Titre2Car"/>
    <w:uiPriority w:val="9"/>
    <w:unhideWhenUsed/>
    <w:qFormat/>
    <w:rsid w:val="0031108D"/>
    <w:pPr>
      <w:keepNext/>
      <w:keepLines/>
      <w:pBdr>
        <w:bottom w:val="dotted" w:sz="4" w:space="1" w:color="D57B02" w:themeColor="accent1" w:themeShade="BF"/>
      </w:pBdr>
      <w:spacing w:before="200" w:after="0"/>
      <w:ind w:left="-284"/>
      <w:outlineLvl w:val="1"/>
    </w:pPr>
    <w:rPr>
      <w:rFonts w:eastAsiaTheme="majorEastAsia" w:cstheme="majorBidi"/>
      <w:b/>
      <w:bCs/>
      <w:color w:val="FDA023" w:themeColor="accent1"/>
      <w:sz w:val="26"/>
      <w:szCs w:val="26"/>
    </w:rPr>
  </w:style>
  <w:style w:type="paragraph" w:styleId="Titre3">
    <w:name w:val="heading 3"/>
    <w:basedOn w:val="Normal"/>
    <w:next w:val="Normal"/>
    <w:link w:val="Titre3Car"/>
    <w:uiPriority w:val="9"/>
    <w:unhideWhenUsed/>
    <w:qFormat/>
    <w:rsid w:val="0031108D"/>
    <w:pPr>
      <w:keepNext/>
      <w:keepLines/>
      <w:spacing w:before="200" w:after="0"/>
      <w:outlineLvl w:val="2"/>
    </w:pPr>
    <w:rPr>
      <w:rFonts w:eastAsiaTheme="majorEastAsia" w:cstheme="majorBidi"/>
      <w:b/>
      <w:bCs/>
      <w:i/>
      <w:color w:val="FDA023" w:themeColor="accent1"/>
    </w:rPr>
  </w:style>
  <w:style w:type="paragraph" w:styleId="Titre4">
    <w:name w:val="heading 4"/>
    <w:basedOn w:val="Normal"/>
    <w:next w:val="Normal"/>
    <w:link w:val="Titre4Car"/>
    <w:uiPriority w:val="9"/>
    <w:unhideWhenUsed/>
    <w:qFormat/>
    <w:rsid w:val="0031108D"/>
    <w:pPr>
      <w:keepNext/>
      <w:keepLines/>
      <w:spacing w:before="200" w:after="0"/>
      <w:outlineLvl w:val="3"/>
    </w:pPr>
    <w:rPr>
      <w:rFonts w:asciiTheme="majorHAnsi" w:eastAsiaTheme="majorEastAsia" w:hAnsiTheme="majorHAnsi" w:cstheme="majorBidi"/>
      <w:b/>
      <w:bCs/>
      <w:i/>
      <w:iCs/>
      <w:color w:val="FDA023" w:themeColor="accent1"/>
    </w:rPr>
  </w:style>
  <w:style w:type="paragraph" w:styleId="Titre5">
    <w:name w:val="heading 5"/>
    <w:basedOn w:val="Normal"/>
    <w:next w:val="Normal"/>
    <w:link w:val="Titre5Car"/>
    <w:uiPriority w:val="9"/>
    <w:unhideWhenUsed/>
    <w:qFormat/>
    <w:rsid w:val="00F24830"/>
    <w:pPr>
      <w:keepNext/>
      <w:keepLines/>
      <w:spacing w:before="200" w:after="0"/>
      <w:outlineLvl w:val="4"/>
    </w:pPr>
    <w:rPr>
      <w:rFonts w:asciiTheme="majorHAnsi" w:eastAsiaTheme="majorEastAsia" w:hAnsiTheme="majorHAnsi" w:cstheme="majorBidi"/>
      <w:color w:val="8E510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996"/>
    <w:pPr>
      <w:ind w:left="720"/>
      <w:contextualSpacing/>
    </w:pPr>
  </w:style>
  <w:style w:type="table" w:styleId="Grilledutableau">
    <w:name w:val="Table Grid"/>
    <w:basedOn w:val="TableauNormal"/>
    <w:uiPriority w:val="59"/>
    <w:rsid w:val="00E9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D1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5AD"/>
    <w:rPr>
      <w:rFonts w:ascii="Tahoma" w:hAnsi="Tahoma" w:cs="Tahoma"/>
      <w:sz w:val="16"/>
      <w:szCs w:val="16"/>
    </w:rPr>
  </w:style>
  <w:style w:type="table" w:styleId="Grillemoyenne1-Accent5">
    <w:name w:val="Medium Grid 1 Accent 5"/>
    <w:basedOn w:val="TableauNormal"/>
    <w:uiPriority w:val="67"/>
    <w:rsid w:val="00B1341B"/>
    <w:pPr>
      <w:spacing w:after="0" w:line="240" w:lineRule="auto"/>
    </w:pPr>
    <w:tblPr>
      <w:tblStyleRowBandSize w:val="1"/>
      <w:tblStyleColBandSize w:val="1"/>
      <w:tblBorders>
        <w:top w:val="single" w:sz="8" w:space="0" w:color="FA7C38" w:themeColor="accent5" w:themeTint="BF"/>
        <w:left w:val="single" w:sz="8" w:space="0" w:color="FA7C38" w:themeColor="accent5" w:themeTint="BF"/>
        <w:bottom w:val="single" w:sz="8" w:space="0" w:color="FA7C38" w:themeColor="accent5" w:themeTint="BF"/>
        <w:right w:val="single" w:sz="8" w:space="0" w:color="FA7C38" w:themeColor="accent5" w:themeTint="BF"/>
        <w:insideH w:val="single" w:sz="8" w:space="0" w:color="FA7C38" w:themeColor="accent5" w:themeTint="BF"/>
        <w:insideV w:val="single" w:sz="8" w:space="0" w:color="FA7C38" w:themeColor="accent5" w:themeTint="BF"/>
      </w:tblBorders>
    </w:tblPr>
    <w:tcPr>
      <w:shd w:val="clear" w:color="auto" w:fill="FDD3BD" w:themeFill="accent5" w:themeFillTint="3F"/>
    </w:tcPr>
    <w:tblStylePr w:type="firstRow">
      <w:rPr>
        <w:b/>
        <w:bCs/>
      </w:rPr>
    </w:tblStylePr>
    <w:tblStylePr w:type="lastRow">
      <w:rPr>
        <w:b/>
        <w:bCs/>
      </w:rPr>
      <w:tblPr/>
      <w:tcPr>
        <w:tcBorders>
          <w:top w:val="single" w:sz="18" w:space="0" w:color="FA7C38" w:themeColor="accent5" w:themeTint="BF"/>
        </w:tcBorders>
      </w:tcPr>
    </w:tblStylePr>
    <w:tblStylePr w:type="firstCol">
      <w:rPr>
        <w:b/>
        <w:bCs/>
      </w:rPr>
    </w:tblStylePr>
    <w:tblStylePr w:type="lastCol">
      <w:rPr>
        <w:b/>
        <w:bCs/>
      </w:rPr>
    </w:tblStylePr>
    <w:tblStylePr w:type="band1Vert">
      <w:tblPr/>
      <w:tcPr>
        <w:shd w:val="clear" w:color="auto" w:fill="FCA87B" w:themeFill="accent5" w:themeFillTint="7F"/>
      </w:tcPr>
    </w:tblStylePr>
    <w:tblStylePr w:type="band1Horz">
      <w:tblPr/>
      <w:tcPr>
        <w:shd w:val="clear" w:color="auto" w:fill="FCA87B" w:themeFill="accent5" w:themeFillTint="7F"/>
      </w:tcPr>
    </w:tblStylePr>
  </w:style>
  <w:style w:type="table" w:styleId="Grilleclaire">
    <w:name w:val="Light Grid"/>
    <w:basedOn w:val="TableauNormal"/>
    <w:uiPriority w:val="62"/>
    <w:rsid w:val="00A516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8F44B6"/>
    <w:pPr>
      <w:spacing w:after="0" w:line="240" w:lineRule="auto"/>
    </w:pPr>
    <w:tblPr>
      <w:tblStyleRowBandSize w:val="1"/>
      <w:tblStyleColBandSize w:val="1"/>
      <w:tblBorders>
        <w:top w:val="single" w:sz="8" w:space="0" w:color="FDA023" w:themeColor="accent1"/>
        <w:left w:val="single" w:sz="8" w:space="0" w:color="FDA023" w:themeColor="accent1"/>
        <w:bottom w:val="single" w:sz="8" w:space="0" w:color="FDA023" w:themeColor="accent1"/>
        <w:right w:val="single" w:sz="8" w:space="0" w:color="FDA023" w:themeColor="accent1"/>
        <w:insideH w:val="single" w:sz="8" w:space="0" w:color="FDA023" w:themeColor="accent1"/>
        <w:insideV w:val="single" w:sz="8" w:space="0" w:color="FDA0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18" w:space="0" w:color="FDA023" w:themeColor="accent1"/>
          <w:right w:val="single" w:sz="8" w:space="0" w:color="FDA023" w:themeColor="accent1"/>
          <w:insideH w:val="nil"/>
          <w:insideV w:val="single" w:sz="8" w:space="0" w:color="FDA0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insideH w:val="nil"/>
          <w:insideV w:val="single" w:sz="8" w:space="0" w:color="FDA0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shd w:val="clear" w:color="auto" w:fill="FEE7C8" w:themeFill="accent1" w:themeFillTint="3F"/>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shd w:val="clear" w:color="auto" w:fill="FEE7C8" w:themeFill="accent1" w:themeFillTint="3F"/>
      </w:tcPr>
    </w:tblStylePr>
    <w:tblStylePr w:type="band2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tcPr>
    </w:tblStylePr>
  </w:style>
  <w:style w:type="character" w:styleId="lev">
    <w:name w:val="Strong"/>
    <w:basedOn w:val="Policepardfaut"/>
    <w:uiPriority w:val="22"/>
    <w:qFormat/>
    <w:rsid w:val="004C641B"/>
    <w:rPr>
      <w:b/>
      <w:bCs/>
    </w:rPr>
  </w:style>
  <w:style w:type="character" w:styleId="Lienhypertexte">
    <w:name w:val="Hyperlink"/>
    <w:basedOn w:val="Policepardfaut"/>
    <w:uiPriority w:val="99"/>
    <w:unhideWhenUsed/>
    <w:rsid w:val="004C641B"/>
    <w:rPr>
      <w:color w:val="0000FF"/>
      <w:u w:val="single"/>
    </w:rPr>
  </w:style>
  <w:style w:type="character" w:styleId="CitationHTML">
    <w:name w:val="HTML Cite"/>
    <w:basedOn w:val="Policepardfaut"/>
    <w:uiPriority w:val="99"/>
    <w:semiHidden/>
    <w:unhideWhenUsed/>
    <w:rsid w:val="00E61D54"/>
    <w:rPr>
      <w:i/>
      <w:iCs/>
    </w:rPr>
  </w:style>
  <w:style w:type="paragraph" w:styleId="Notedebasdepage">
    <w:name w:val="footnote text"/>
    <w:basedOn w:val="Normal"/>
    <w:link w:val="NotedebasdepageCar"/>
    <w:uiPriority w:val="99"/>
    <w:semiHidden/>
    <w:unhideWhenUsed/>
    <w:rsid w:val="00311F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1FAE"/>
    <w:rPr>
      <w:sz w:val="20"/>
      <w:szCs w:val="20"/>
    </w:rPr>
  </w:style>
  <w:style w:type="character" w:styleId="Appelnotedebasdep">
    <w:name w:val="footnote reference"/>
    <w:basedOn w:val="Policepardfaut"/>
    <w:uiPriority w:val="99"/>
    <w:semiHidden/>
    <w:unhideWhenUsed/>
    <w:rsid w:val="00311FAE"/>
    <w:rPr>
      <w:vertAlign w:val="superscript"/>
    </w:rPr>
  </w:style>
  <w:style w:type="paragraph" w:styleId="En-tte">
    <w:name w:val="header"/>
    <w:basedOn w:val="Normal"/>
    <w:link w:val="En-tteCar"/>
    <w:uiPriority w:val="99"/>
    <w:unhideWhenUsed/>
    <w:rsid w:val="00926D16"/>
    <w:pPr>
      <w:tabs>
        <w:tab w:val="center" w:pos="4536"/>
        <w:tab w:val="right" w:pos="9072"/>
      </w:tabs>
      <w:spacing w:after="0" w:line="240" w:lineRule="auto"/>
    </w:pPr>
  </w:style>
  <w:style w:type="character" w:customStyle="1" w:styleId="En-tteCar">
    <w:name w:val="En-tête Car"/>
    <w:basedOn w:val="Policepardfaut"/>
    <w:link w:val="En-tte"/>
    <w:uiPriority w:val="99"/>
    <w:rsid w:val="00926D16"/>
  </w:style>
  <w:style w:type="paragraph" w:styleId="Pieddepage">
    <w:name w:val="footer"/>
    <w:basedOn w:val="Normal"/>
    <w:link w:val="PieddepageCar"/>
    <w:uiPriority w:val="99"/>
    <w:unhideWhenUsed/>
    <w:rsid w:val="00926D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6D16"/>
  </w:style>
  <w:style w:type="character" w:customStyle="1" w:styleId="Titre2Car">
    <w:name w:val="Titre 2 Car"/>
    <w:basedOn w:val="Policepardfaut"/>
    <w:link w:val="Titre2"/>
    <w:uiPriority w:val="9"/>
    <w:rsid w:val="0031108D"/>
    <w:rPr>
      <w:rFonts w:eastAsiaTheme="majorEastAsia" w:cstheme="majorBidi"/>
      <w:b/>
      <w:bCs/>
      <w:color w:val="FDA023" w:themeColor="accent1"/>
      <w:sz w:val="26"/>
      <w:szCs w:val="26"/>
    </w:rPr>
  </w:style>
  <w:style w:type="character" w:customStyle="1" w:styleId="Titre3Car">
    <w:name w:val="Titre 3 Car"/>
    <w:basedOn w:val="Policepardfaut"/>
    <w:link w:val="Titre3"/>
    <w:uiPriority w:val="9"/>
    <w:rsid w:val="0031108D"/>
    <w:rPr>
      <w:rFonts w:eastAsiaTheme="majorEastAsia" w:cstheme="majorBidi"/>
      <w:b/>
      <w:bCs/>
      <w:i/>
      <w:color w:val="FDA023" w:themeColor="accent1"/>
    </w:rPr>
  </w:style>
  <w:style w:type="character" w:customStyle="1" w:styleId="Titre4Car">
    <w:name w:val="Titre 4 Car"/>
    <w:basedOn w:val="Policepardfaut"/>
    <w:link w:val="Titre4"/>
    <w:uiPriority w:val="9"/>
    <w:rsid w:val="0031108D"/>
    <w:rPr>
      <w:rFonts w:asciiTheme="majorHAnsi" w:eastAsiaTheme="majorEastAsia" w:hAnsiTheme="majorHAnsi" w:cstheme="majorBidi"/>
      <w:b/>
      <w:bCs/>
      <w:i/>
      <w:iCs/>
      <w:color w:val="FDA023" w:themeColor="accent1"/>
    </w:rPr>
  </w:style>
  <w:style w:type="paragraph" w:styleId="Sansinterligne">
    <w:name w:val="No Spacing"/>
    <w:uiPriority w:val="1"/>
    <w:qFormat/>
    <w:rsid w:val="0031108D"/>
    <w:pPr>
      <w:spacing w:after="0" w:line="240" w:lineRule="auto"/>
    </w:pPr>
  </w:style>
  <w:style w:type="character" w:customStyle="1" w:styleId="Titre5Car">
    <w:name w:val="Titre 5 Car"/>
    <w:basedOn w:val="Policepardfaut"/>
    <w:link w:val="Titre5"/>
    <w:uiPriority w:val="9"/>
    <w:rsid w:val="00F24830"/>
    <w:rPr>
      <w:rFonts w:asciiTheme="majorHAnsi" w:eastAsiaTheme="majorEastAsia" w:hAnsiTheme="majorHAnsi" w:cstheme="majorBidi"/>
      <w:color w:val="8E5101" w:themeColor="accent1" w:themeShade="7F"/>
    </w:rPr>
  </w:style>
  <w:style w:type="character" w:customStyle="1" w:styleId="Titre1Car">
    <w:name w:val="Titre 1 Car"/>
    <w:basedOn w:val="Policepardfaut"/>
    <w:link w:val="Titre1"/>
    <w:uiPriority w:val="9"/>
    <w:rsid w:val="0066527E"/>
    <w:rPr>
      <w:rFonts w:asciiTheme="majorHAnsi" w:eastAsiaTheme="majorEastAsia" w:hAnsiTheme="majorHAnsi" w:cstheme="majorBidi"/>
      <w:b/>
      <w:bCs/>
      <w:color w:val="D57B02" w:themeColor="accent1" w:themeShade="BF"/>
      <w:sz w:val="28"/>
      <w:szCs w:val="28"/>
    </w:rPr>
  </w:style>
  <w:style w:type="table" w:styleId="Ombrageclair">
    <w:name w:val="Light Shading"/>
    <w:basedOn w:val="TableauNormal"/>
    <w:uiPriority w:val="60"/>
    <w:rsid w:val="00B94B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3">
    <w:name w:val="Light Shading Accent 3"/>
    <w:basedOn w:val="TableauNormal"/>
    <w:uiPriority w:val="60"/>
    <w:rsid w:val="00B94B6D"/>
    <w:pPr>
      <w:spacing w:after="0" w:line="240" w:lineRule="auto"/>
    </w:pPr>
    <w:rPr>
      <w:color w:val="544D45" w:themeColor="accent3" w:themeShade="BF"/>
    </w:rPr>
    <w:tblPr>
      <w:tblStyleRowBandSize w:val="1"/>
      <w:tblStyleColBandSize w:val="1"/>
      <w:tblBorders>
        <w:top w:val="single" w:sz="8" w:space="0" w:color="71685C" w:themeColor="accent3"/>
        <w:bottom w:val="single" w:sz="8" w:space="0" w:color="71685C" w:themeColor="accent3"/>
      </w:tblBorders>
    </w:tblPr>
    <w:tblStylePr w:type="firstRow">
      <w:pPr>
        <w:spacing w:before="0" w:after="0" w:line="240" w:lineRule="auto"/>
      </w:pPr>
      <w:rPr>
        <w:b/>
        <w:bCs/>
      </w:rPr>
      <w:tblPr/>
      <w:tcPr>
        <w:tcBorders>
          <w:top w:val="single" w:sz="8" w:space="0" w:color="71685C" w:themeColor="accent3"/>
          <w:left w:val="nil"/>
          <w:bottom w:val="single" w:sz="8" w:space="0" w:color="71685C" w:themeColor="accent3"/>
          <w:right w:val="nil"/>
          <w:insideH w:val="nil"/>
          <w:insideV w:val="nil"/>
        </w:tcBorders>
      </w:tcPr>
    </w:tblStylePr>
    <w:tblStylePr w:type="lastRow">
      <w:pPr>
        <w:spacing w:before="0" w:after="0" w:line="240" w:lineRule="auto"/>
      </w:pPr>
      <w:rPr>
        <w:b/>
        <w:bCs/>
      </w:rPr>
      <w:tblPr/>
      <w:tcPr>
        <w:tcBorders>
          <w:top w:val="single" w:sz="8" w:space="0" w:color="71685C" w:themeColor="accent3"/>
          <w:left w:val="nil"/>
          <w:bottom w:val="single" w:sz="8" w:space="0" w:color="71685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5" w:themeFill="accent3" w:themeFillTint="3F"/>
      </w:tcPr>
    </w:tblStylePr>
    <w:tblStylePr w:type="band1Horz">
      <w:tblPr/>
      <w:tcPr>
        <w:tcBorders>
          <w:left w:val="nil"/>
          <w:right w:val="nil"/>
          <w:insideH w:val="nil"/>
          <w:insideV w:val="nil"/>
        </w:tcBorders>
        <w:shd w:val="clear" w:color="auto" w:fill="DDD9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6527E"/>
    <w:pPr>
      <w:keepNext/>
      <w:keepLines/>
      <w:spacing w:before="480" w:after="0"/>
      <w:outlineLvl w:val="0"/>
    </w:pPr>
    <w:rPr>
      <w:rFonts w:asciiTheme="majorHAnsi" w:eastAsiaTheme="majorEastAsia" w:hAnsiTheme="majorHAnsi" w:cstheme="majorBidi"/>
      <w:b/>
      <w:bCs/>
      <w:color w:val="D57B02" w:themeColor="accent1" w:themeShade="BF"/>
      <w:sz w:val="28"/>
      <w:szCs w:val="28"/>
    </w:rPr>
  </w:style>
  <w:style w:type="paragraph" w:styleId="Titre2">
    <w:name w:val="heading 2"/>
    <w:basedOn w:val="Normal"/>
    <w:next w:val="Normal"/>
    <w:link w:val="Titre2Car"/>
    <w:uiPriority w:val="9"/>
    <w:unhideWhenUsed/>
    <w:qFormat/>
    <w:rsid w:val="0031108D"/>
    <w:pPr>
      <w:keepNext/>
      <w:keepLines/>
      <w:pBdr>
        <w:bottom w:val="dotted" w:sz="4" w:space="1" w:color="D57B02" w:themeColor="accent1" w:themeShade="BF"/>
      </w:pBdr>
      <w:spacing w:before="200" w:after="0"/>
      <w:ind w:left="-284"/>
      <w:outlineLvl w:val="1"/>
    </w:pPr>
    <w:rPr>
      <w:rFonts w:eastAsiaTheme="majorEastAsia" w:cstheme="majorBidi"/>
      <w:b/>
      <w:bCs/>
      <w:color w:val="FDA023" w:themeColor="accent1"/>
      <w:sz w:val="26"/>
      <w:szCs w:val="26"/>
    </w:rPr>
  </w:style>
  <w:style w:type="paragraph" w:styleId="Titre3">
    <w:name w:val="heading 3"/>
    <w:basedOn w:val="Normal"/>
    <w:next w:val="Normal"/>
    <w:link w:val="Titre3Car"/>
    <w:uiPriority w:val="9"/>
    <w:unhideWhenUsed/>
    <w:qFormat/>
    <w:rsid w:val="0031108D"/>
    <w:pPr>
      <w:keepNext/>
      <w:keepLines/>
      <w:spacing w:before="200" w:after="0"/>
      <w:outlineLvl w:val="2"/>
    </w:pPr>
    <w:rPr>
      <w:rFonts w:eastAsiaTheme="majorEastAsia" w:cstheme="majorBidi"/>
      <w:b/>
      <w:bCs/>
      <w:i/>
      <w:color w:val="FDA023" w:themeColor="accent1"/>
    </w:rPr>
  </w:style>
  <w:style w:type="paragraph" w:styleId="Titre4">
    <w:name w:val="heading 4"/>
    <w:basedOn w:val="Normal"/>
    <w:next w:val="Normal"/>
    <w:link w:val="Titre4Car"/>
    <w:uiPriority w:val="9"/>
    <w:unhideWhenUsed/>
    <w:qFormat/>
    <w:rsid w:val="0031108D"/>
    <w:pPr>
      <w:keepNext/>
      <w:keepLines/>
      <w:spacing w:before="200" w:after="0"/>
      <w:outlineLvl w:val="3"/>
    </w:pPr>
    <w:rPr>
      <w:rFonts w:asciiTheme="majorHAnsi" w:eastAsiaTheme="majorEastAsia" w:hAnsiTheme="majorHAnsi" w:cstheme="majorBidi"/>
      <w:b/>
      <w:bCs/>
      <w:i/>
      <w:iCs/>
      <w:color w:val="FDA023" w:themeColor="accent1"/>
    </w:rPr>
  </w:style>
  <w:style w:type="paragraph" w:styleId="Titre5">
    <w:name w:val="heading 5"/>
    <w:basedOn w:val="Normal"/>
    <w:next w:val="Normal"/>
    <w:link w:val="Titre5Car"/>
    <w:uiPriority w:val="9"/>
    <w:unhideWhenUsed/>
    <w:qFormat/>
    <w:rsid w:val="00F24830"/>
    <w:pPr>
      <w:keepNext/>
      <w:keepLines/>
      <w:spacing w:before="200" w:after="0"/>
      <w:outlineLvl w:val="4"/>
    </w:pPr>
    <w:rPr>
      <w:rFonts w:asciiTheme="majorHAnsi" w:eastAsiaTheme="majorEastAsia" w:hAnsiTheme="majorHAnsi" w:cstheme="majorBidi"/>
      <w:color w:val="8E510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2996"/>
    <w:pPr>
      <w:ind w:left="720"/>
      <w:contextualSpacing/>
    </w:pPr>
  </w:style>
  <w:style w:type="table" w:styleId="Grilledutableau">
    <w:name w:val="Table Grid"/>
    <w:basedOn w:val="TableauNormal"/>
    <w:uiPriority w:val="59"/>
    <w:rsid w:val="00E96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D1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5AD"/>
    <w:rPr>
      <w:rFonts w:ascii="Tahoma" w:hAnsi="Tahoma" w:cs="Tahoma"/>
      <w:sz w:val="16"/>
      <w:szCs w:val="16"/>
    </w:rPr>
  </w:style>
  <w:style w:type="table" w:styleId="Grillemoyenne1-Accent5">
    <w:name w:val="Medium Grid 1 Accent 5"/>
    <w:basedOn w:val="TableauNormal"/>
    <w:uiPriority w:val="67"/>
    <w:rsid w:val="00B1341B"/>
    <w:pPr>
      <w:spacing w:after="0" w:line="240" w:lineRule="auto"/>
    </w:pPr>
    <w:tblPr>
      <w:tblStyleRowBandSize w:val="1"/>
      <w:tblStyleColBandSize w:val="1"/>
      <w:tblBorders>
        <w:top w:val="single" w:sz="8" w:space="0" w:color="FA7C38" w:themeColor="accent5" w:themeTint="BF"/>
        <w:left w:val="single" w:sz="8" w:space="0" w:color="FA7C38" w:themeColor="accent5" w:themeTint="BF"/>
        <w:bottom w:val="single" w:sz="8" w:space="0" w:color="FA7C38" w:themeColor="accent5" w:themeTint="BF"/>
        <w:right w:val="single" w:sz="8" w:space="0" w:color="FA7C38" w:themeColor="accent5" w:themeTint="BF"/>
        <w:insideH w:val="single" w:sz="8" w:space="0" w:color="FA7C38" w:themeColor="accent5" w:themeTint="BF"/>
        <w:insideV w:val="single" w:sz="8" w:space="0" w:color="FA7C38" w:themeColor="accent5" w:themeTint="BF"/>
      </w:tblBorders>
    </w:tblPr>
    <w:tcPr>
      <w:shd w:val="clear" w:color="auto" w:fill="FDD3BD" w:themeFill="accent5" w:themeFillTint="3F"/>
    </w:tcPr>
    <w:tblStylePr w:type="firstRow">
      <w:rPr>
        <w:b/>
        <w:bCs/>
      </w:rPr>
    </w:tblStylePr>
    <w:tblStylePr w:type="lastRow">
      <w:rPr>
        <w:b/>
        <w:bCs/>
      </w:rPr>
      <w:tblPr/>
      <w:tcPr>
        <w:tcBorders>
          <w:top w:val="single" w:sz="18" w:space="0" w:color="FA7C38" w:themeColor="accent5" w:themeTint="BF"/>
        </w:tcBorders>
      </w:tcPr>
    </w:tblStylePr>
    <w:tblStylePr w:type="firstCol">
      <w:rPr>
        <w:b/>
        <w:bCs/>
      </w:rPr>
    </w:tblStylePr>
    <w:tblStylePr w:type="lastCol">
      <w:rPr>
        <w:b/>
        <w:bCs/>
      </w:rPr>
    </w:tblStylePr>
    <w:tblStylePr w:type="band1Vert">
      <w:tblPr/>
      <w:tcPr>
        <w:shd w:val="clear" w:color="auto" w:fill="FCA87B" w:themeFill="accent5" w:themeFillTint="7F"/>
      </w:tcPr>
    </w:tblStylePr>
    <w:tblStylePr w:type="band1Horz">
      <w:tblPr/>
      <w:tcPr>
        <w:shd w:val="clear" w:color="auto" w:fill="FCA87B" w:themeFill="accent5" w:themeFillTint="7F"/>
      </w:tcPr>
    </w:tblStylePr>
  </w:style>
  <w:style w:type="table" w:styleId="Grilleclaire">
    <w:name w:val="Light Grid"/>
    <w:basedOn w:val="TableauNormal"/>
    <w:uiPriority w:val="62"/>
    <w:rsid w:val="00A516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8F44B6"/>
    <w:pPr>
      <w:spacing w:after="0" w:line="240" w:lineRule="auto"/>
    </w:pPr>
    <w:tblPr>
      <w:tblStyleRowBandSize w:val="1"/>
      <w:tblStyleColBandSize w:val="1"/>
      <w:tblBorders>
        <w:top w:val="single" w:sz="8" w:space="0" w:color="FDA023" w:themeColor="accent1"/>
        <w:left w:val="single" w:sz="8" w:space="0" w:color="FDA023" w:themeColor="accent1"/>
        <w:bottom w:val="single" w:sz="8" w:space="0" w:color="FDA023" w:themeColor="accent1"/>
        <w:right w:val="single" w:sz="8" w:space="0" w:color="FDA023" w:themeColor="accent1"/>
        <w:insideH w:val="single" w:sz="8" w:space="0" w:color="FDA023" w:themeColor="accent1"/>
        <w:insideV w:val="single" w:sz="8" w:space="0" w:color="FDA0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18" w:space="0" w:color="FDA023" w:themeColor="accent1"/>
          <w:right w:val="single" w:sz="8" w:space="0" w:color="FDA023" w:themeColor="accent1"/>
          <w:insideH w:val="nil"/>
          <w:insideV w:val="single" w:sz="8" w:space="0" w:color="FDA0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insideH w:val="nil"/>
          <w:insideV w:val="single" w:sz="8" w:space="0" w:color="FDA0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shd w:val="clear" w:color="auto" w:fill="FEE7C8" w:themeFill="accent1" w:themeFillTint="3F"/>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shd w:val="clear" w:color="auto" w:fill="FEE7C8" w:themeFill="accent1" w:themeFillTint="3F"/>
      </w:tcPr>
    </w:tblStylePr>
    <w:tblStylePr w:type="band2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tcPr>
    </w:tblStylePr>
  </w:style>
  <w:style w:type="character" w:styleId="lev">
    <w:name w:val="Strong"/>
    <w:basedOn w:val="Policepardfaut"/>
    <w:uiPriority w:val="22"/>
    <w:qFormat/>
    <w:rsid w:val="004C641B"/>
    <w:rPr>
      <w:b/>
      <w:bCs/>
    </w:rPr>
  </w:style>
  <w:style w:type="character" w:styleId="Lienhypertexte">
    <w:name w:val="Hyperlink"/>
    <w:basedOn w:val="Policepardfaut"/>
    <w:uiPriority w:val="99"/>
    <w:unhideWhenUsed/>
    <w:rsid w:val="004C641B"/>
    <w:rPr>
      <w:color w:val="0000FF"/>
      <w:u w:val="single"/>
    </w:rPr>
  </w:style>
  <w:style w:type="character" w:styleId="CitationHTML">
    <w:name w:val="HTML Cite"/>
    <w:basedOn w:val="Policepardfaut"/>
    <w:uiPriority w:val="99"/>
    <w:semiHidden/>
    <w:unhideWhenUsed/>
    <w:rsid w:val="00E61D54"/>
    <w:rPr>
      <w:i/>
      <w:iCs/>
    </w:rPr>
  </w:style>
  <w:style w:type="paragraph" w:styleId="Notedebasdepage">
    <w:name w:val="footnote text"/>
    <w:basedOn w:val="Normal"/>
    <w:link w:val="NotedebasdepageCar"/>
    <w:uiPriority w:val="99"/>
    <w:semiHidden/>
    <w:unhideWhenUsed/>
    <w:rsid w:val="00311F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1FAE"/>
    <w:rPr>
      <w:sz w:val="20"/>
      <w:szCs w:val="20"/>
    </w:rPr>
  </w:style>
  <w:style w:type="character" w:styleId="Appelnotedebasdep">
    <w:name w:val="footnote reference"/>
    <w:basedOn w:val="Policepardfaut"/>
    <w:uiPriority w:val="99"/>
    <w:semiHidden/>
    <w:unhideWhenUsed/>
    <w:rsid w:val="00311FAE"/>
    <w:rPr>
      <w:vertAlign w:val="superscript"/>
    </w:rPr>
  </w:style>
  <w:style w:type="paragraph" w:styleId="En-tte">
    <w:name w:val="header"/>
    <w:basedOn w:val="Normal"/>
    <w:link w:val="En-tteCar"/>
    <w:uiPriority w:val="99"/>
    <w:unhideWhenUsed/>
    <w:rsid w:val="00926D16"/>
    <w:pPr>
      <w:tabs>
        <w:tab w:val="center" w:pos="4536"/>
        <w:tab w:val="right" w:pos="9072"/>
      </w:tabs>
      <w:spacing w:after="0" w:line="240" w:lineRule="auto"/>
    </w:pPr>
  </w:style>
  <w:style w:type="character" w:customStyle="1" w:styleId="En-tteCar">
    <w:name w:val="En-tête Car"/>
    <w:basedOn w:val="Policepardfaut"/>
    <w:link w:val="En-tte"/>
    <w:uiPriority w:val="99"/>
    <w:rsid w:val="00926D16"/>
  </w:style>
  <w:style w:type="paragraph" w:styleId="Pieddepage">
    <w:name w:val="footer"/>
    <w:basedOn w:val="Normal"/>
    <w:link w:val="PieddepageCar"/>
    <w:uiPriority w:val="99"/>
    <w:unhideWhenUsed/>
    <w:rsid w:val="00926D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6D16"/>
  </w:style>
  <w:style w:type="character" w:customStyle="1" w:styleId="Titre2Car">
    <w:name w:val="Titre 2 Car"/>
    <w:basedOn w:val="Policepardfaut"/>
    <w:link w:val="Titre2"/>
    <w:uiPriority w:val="9"/>
    <w:rsid w:val="0031108D"/>
    <w:rPr>
      <w:rFonts w:eastAsiaTheme="majorEastAsia" w:cstheme="majorBidi"/>
      <w:b/>
      <w:bCs/>
      <w:color w:val="FDA023" w:themeColor="accent1"/>
      <w:sz w:val="26"/>
      <w:szCs w:val="26"/>
    </w:rPr>
  </w:style>
  <w:style w:type="character" w:customStyle="1" w:styleId="Titre3Car">
    <w:name w:val="Titre 3 Car"/>
    <w:basedOn w:val="Policepardfaut"/>
    <w:link w:val="Titre3"/>
    <w:uiPriority w:val="9"/>
    <w:rsid w:val="0031108D"/>
    <w:rPr>
      <w:rFonts w:eastAsiaTheme="majorEastAsia" w:cstheme="majorBidi"/>
      <w:b/>
      <w:bCs/>
      <w:i/>
      <w:color w:val="FDA023" w:themeColor="accent1"/>
    </w:rPr>
  </w:style>
  <w:style w:type="character" w:customStyle="1" w:styleId="Titre4Car">
    <w:name w:val="Titre 4 Car"/>
    <w:basedOn w:val="Policepardfaut"/>
    <w:link w:val="Titre4"/>
    <w:uiPriority w:val="9"/>
    <w:rsid w:val="0031108D"/>
    <w:rPr>
      <w:rFonts w:asciiTheme="majorHAnsi" w:eastAsiaTheme="majorEastAsia" w:hAnsiTheme="majorHAnsi" w:cstheme="majorBidi"/>
      <w:b/>
      <w:bCs/>
      <w:i/>
      <w:iCs/>
      <w:color w:val="FDA023" w:themeColor="accent1"/>
    </w:rPr>
  </w:style>
  <w:style w:type="paragraph" w:styleId="Sansinterligne">
    <w:name w:val="No Spacing"/>
    <w:uiPriority w:val="1"/>
    <w:qFormat/>
    <w:rsid w:val="0031108D"/>
    <w:pPr>
      <w:spacing w:after="0" w:line="240" w:lineRule="auto"/>
    </w:pPr>
  </w:style>
  <w:style w:type="character" w:customStyle="1" w:styleId="Titre5Car">
    <w:name w:val="Titre 5 Car"/>
    <w:basedOn w:val="Policepardfaut"/>
    <w:link w:val="Titre5"/>
    <w:uiPriority w:val="9"/>
    <w:rsid w:val="00F24830"/>
    <w:rPr>
      <w:rFonts w:asciiTheme="majorHAnsi" w:eastAsiaTheme="majorEastAsia" w:hAnsiTheme="majorHAnsi" w:cstheme="majorBidi"/>
      <w:color w:val="8E5101" w:themeColor="accent1" w:themeShade="7F"/>
    </w:rPr>
  </w:style>
  <w:style w:type="character" w:customStyle="1" w:styleId="Titre1Car">
    <w:name w:val="Titre 1 Car"/>
    <w:basedOn w:val="Policepardfaut"/>
    <w:link w:val="Titre1"/>
    <w:uiPriority w:val="9"/>
    <w:rsid w:val="0066527E"/>
    <w:rPr>
      <w:rFonts w:asciiTheme="majorHAnsi" w:eastAsiaTheme="majorEastAsia" w:hAnsiTheme="majorHAnsi" w:cstheme="majorBidi"/>
      <w:b/>
      <w:bCs/>
      <w:color w:val="D57B02" w:themeColor="accent1" w:themeShade="BF"/>
      <w:sz w:val="28"/>
      <w:szCs w:val="28"/>
    </w:rPr>
  </w:style>
  <w:style w:type="table" w:styleId="Ombrageclair">
    <w:name w:val="Light Shading"/>
    <w:basedOn w:val="TableauNormal"/>
    <w:uiPriority w:val="60"/>
    <w:rsid w:val="00B94B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3">
    <w:name w:val="Light Shading Accent 3"/>
    <w:basedOn w:val="TableauNormal"/>
    <w:uiPriority w:val="60"/>
    <w:rsid w:val="00B94B6D"/>
    <w:pPr>
      <w:spacing w:after="0" w:line="240" w:lineRule="auto"/>
    </w:pPr>
    <w:rPr>
      <w:color w:val="544D45" w:themeColor="accent3" w:themeShade="BF"/>
    </w:rPr>
    <w:tblPr>
      <w:tblStyleRowBandSize w:val="1"/>
      <w:tblStyleColBandSize w:val="1"/>
      <w:tblBorders>
        <w:top w:val="single" w:sz="8" w:space="0" w:color="71685C" w:themeColor="accent3"/>
        <w:bottom w:val="single" w:sz="8" w:space="0" w:color="71685C" w:themeColor="accent3"/>
      </w:tblBorders>
    </w:tblPr>
    <w:tblStylePr w:type="firstRow">
      <w:pPr>
        <w:spacing w:before="0" w:after="0" w:line="240" w:lineRule="auto"/>
      </w:pPr>
      <w:rPr>
        <w:b/>
        <w:bCs/>
      </w:rPr>
      <w:tblPr/>
      <w:tcPr>
        <w:tcBorders>
          <w:top w:val="single" w:sz="8" w:space="0" w:color="71685C" w:themeColor="accent3"/>
          <w:left w:val="nil"/>
          <w:bottom w:val="single" w:sz="8" w:space="0" w:color="71685C" w:themeColor="accent3"/>
          <w:right w:val="nil"/>
          <w:insideH w:val="nil"/>
          <w:insideV w:val="nil"/>
        </w:tcBorders>
      </w:tcPr>
    </w:tblStylePr>
    <w:tblStylePr w:type="lastRow">
      <w:pPr>
        <w:spacing w:before="0" w:after="0" w:line="240" w:lineRule="auto"/>
      </w:pPr>
      <w:rPr>
        <w:b/>
        <w:bCs/>
      </w:rPr>
      <w:tblPr/>
      <w:tcPr>
        <w:tcBorders>
          <w:top w:val="single" w:sz="8" w:space="0" w:color="71685C" w:themeColor="accent3"/>
          <w:left w:val="nil"/>
          <w:bottom w:val="single" w:sz="8" w:space="0" w:color="71685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5" w:themeFill="accent3" w:themeFillTint="3F"/>
      </w:tcPr>
    </w:tblStylePr>
    <w:tblStylePr w:type="band1Horz">
      <w:tblPr/>
      <w:tcPr>
        <w:tcBorders>
          <w:left w:val="nil"/>
          <w:right w:val="nil"/>
          <w:insideH w:val="nil"/>
          <w:insideV w:val="nil"/>
        </w:tcBorders>
        <w:shd w:val="clear" w:color="auto" w:fill="DDD9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8851">
      <w:bodyDiv w:val="1"/>
      <w:marLeft w:val="0"/>
      <w:marRight w:val="0"/>
      <w:marTop w:val="0"/>
      <w:marBottom w:val="0"/>
      <w:divBdr>
        <w:top w:val="none" w:sz="0" w:space="0" w:color="auto"/>
        <w:left w:val="none" w:sz="0" w:space="0" w:color="auto"/>
        <w:bottom w:val="none" w:sz="0" w:space="0" w:color="auto"/>
        <w:right w:val="none" w:sz="0" w:space="0" w:color="auto"/>
      </w:divBdr>
      <w:divsChild>
        <w:div w:id="1916161173">
          <w:marLeft w:val="0"/>
          <w:marRight w:val="0"/>
          <w:marTop w:val="0"/>
          <w:marBottom w:val="0"/>
          <w:divBdr>
            <w:top w:val="none" w:sz="0" w:space="0" w:color="auto"/>
            <w:left w:val="none" w:sz="0" w:space="0" w:color="auto"/>
            <w:bottom w:val="none" w:sz="0" w:space="0" w:color="auto"/>
            <w:right w:val="none" w:sz="0" w:space="0" w:color="auto"/>
          </w:divBdr>
          <w:divsChild>
            <w:div w:id="174613541">
              <w:marLeft w:val="0"/>
              <w:marRight w:val="0"/>
              <w:marTop w:val="0"/>
              <w:marBottom w:val="0"/>
              <w:divBdr>
                <w:top w:val="none" w:sz="0" w:space="0" w:color="auto"/>
                <w:left w:val="none" w:sz="0" w:space="0" w:color="auto"/>
                <w:bottom w:val="none" w:sz="0" w:space="0" w:color="auto"/>
                <w:right w:val="none" w:sz="0" w:space="0" w:color="auto"/>
              </w:divBdr>
              <w:divsChild>
                <w:div w:id="177178114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55142680">
                      <w:marLeft w:val="0"/>
                      <w:marRight w:val="0"/>
                      <w:marTop w:val="0"/>
                      <w:marBottom w:val="0"/>
                      <w:divBdr>
                        <w:top w:val="none" w:sz="0" w:space="0" w:color="auto"/>
                        <w:left w:val="none" w:sz="0" w:space="0" w:color="auto"/>
                        <w:bottom w:val="none" w:sz="0" w:space="0" w:color="auto"/>
                        <w:right w:val="none" w:sz="0" w:space="0" w:color="auto"/>
                      </w:divBdr>
                      <w:divsChild>
                        <w:div w:id="4100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257466">
      <w:bodyDiv w:val="1"/>
      <w:marLeft w:val="60"/>
      <w:marRight w:val="60"/>
      <w:marTop w:val="60"/>
      <w:marBottom w:val="15"/>
      <w:divBdr>
        <w:top w:val="none" w:sz="0" w:space="0" w:color="auto"/>
        <w:left w:val="none" w:sz="0" w:space="0" w:color="auto"/>
        <w:bottom w:val="none" w:sz="0" w:space="0" w:color="auto"/>
        <w:right w:val="none" w:sz="0" w:space="0" w:color="auto"/>
      </w:divBdr>
      <w:divsChild>
        <w:div w:id="1948386696">
          <w:marLeft w:val="0"/>
          <w:marRight w:val="0"/>
          <w:marTop w:val="0"/>
          <w:marBottom w:val="0"/>
          <w:divBdr>
            <w:top w:val="none" w:sz="0" w:space="0" w:color="auto"/>
            <w:left w:val="none" w:sz="0" w:space="0" w:color="auto"/>
            <w:bottom w:val="none" w:sz="0" w:space="0" w:color="auto"/>
            <w:right w:val="none" w:sz="0" w:space="0" w:color="auto"/>
          </w:divBdr>
          <w:divsChild>
            <w:div w:id="952173057">
              <w:marLeft w:val="0"/>
              <w:marRight w:val="0"/>
              <w:marTop w:val="0"/>
              <w:marBottom w:val="0"/>
              <w:divBdr>
                <w:top w:val="none" w:sz="0" w:space="0" w:color="auto"/>
                <w:left w:val="none" w:sz="0" w:space="0" w:color="auto"/>
                <w:bottom w:val="none" w:sz="0" w:space="0" w:color="auto"/>
                <w:right w:val="none" w:sz="0" w:space="0" w:color="auto"/>
              </w:divBdr>
            </w:div>
            <w:div w:id="2039617823">
              <w:marLeft w:val="0"/>
              <w:marRight w:val="0"/>
              <w:marTop w:val="0"/>
              <w:marBottom w:val="0"/>
              <w:divBdr>
                <w:top w:val="none" w:sz="0" w:space="0" w:color="auto"/>
                <w:left w:val="none" w:sz="0" w:space="0" w:color="auto"/>
                <w:bottom w:val="none" w:sz="0" w:space="0" w:color="auto"/>
                <w:right w:val="none" w:sz="0" w:space="0" w:color="auto"/>
              </w:divBdr>
            </w:div>
            <w:div w:id="767703137">
              <w:marLeft w:val="0"/>
              <w:marRight w:val="0"/>
              <w:marTop w:val="0"/>
              <w:marBottom w:val="0"/>
              <w:divBdr>
                <w:top w:val="none" w:sz="0" w:space="0" w:color="auto"/>
                <w:left w:val="none" w:sz="0" w:space="0" w:color="auto"/>
                <w:bottom w:val="none" w:sz="0" w:space="0" w:color="auto"/>
                <w:right w:val="none" w:sz="0" w:space="0" w:color="auto"/>
              </w:divBdr>
              <w:divsChild>
                <w:div w:id="2099057403">
                  <w:marLeft w:val="0"/>
                  <w:marRight w:val="0"/>
                  <w:marTop w:val="0"/>
                  <w:marBottom w:val="0"/>
                  <w:divBdr>
                    <w:top w:val="none" w:sz="0" w:space="0" w:color="auto"/>
                    <w:left w:val="none" w:sz="0" w:space="0" w:color="auto"/>
                    <w:bottom w:val="none" w:sz="0" w:space="0" w:color="auto"/>
                    <w:right w:val="none" w:sz="0" w:space="0" w:color="auto"/>
                  </w:divBdr>
                  <w:divsChild>
                    <w:div w:id="1178151933">
                      <w:marLeft w:val="0"/>
                      <w:marRight w:val="0"/>
                      <w:marTop w:val="0"/>
                      <w:marBottom w:val="0"/>
                      <w:divBdr>
                        <w:top w:val="none" w:sz="0" w:space="0" w:color="auto"/>
                        <w:left w:val="none" w:sz="0" w:space="0" w:color="auto"/>
                        <w:bottom w:val="none" w:sz="0" w:space="0" w:color="auto"/>
                        <w:right w:val="none" w:sz="0" w:space="0" w:color="auto"/>
                      </w:divBdr>
                    </w:div>
                    <w:div w:id="309015746">
                      <w:marLeft w:val="0"/>
                      <w:marRight w:val="0"/>
                      <w:marTop w:val="0"/>
                      <w:marBottom w:val="0"/>
                      <w:divBdr>
                        <w:top w:val="none" w:sz="0" w:space="0" w:color="auto"/>
                        <w:left w:val="none" w:sz="0" w:space="0" w:color="auto"/>
                        <w:bottom w:val="none" w:sz="0" w:space="0" w:color="auto"/>
                        <w:right w:val="none" w:sz="0" w:space="0" w:color="auto"/>
                      </w:divBdr>
                    </w:div>
                    <w:div w:id="2942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10884">
      <w:bodyDiv w:val="1"/>
      <w:marLeft w:val="0"/>
      <w:marRight w:val="0"/>
      <w:marTop w:val="0"/>
      <w:marBottom w:val="0"/>
      <w:divBdr>
        <w:top w:val="none" w:sz="0" w:space="0" w:color="auto"/>
        <w:left w:val="none" w:sz="0" w:space="0" w:color="auto"/>
        <w:bottom w:val="none" w:sz="0" w:space="0" w:color="auto"/>
        <w:right w:val="none" w:sz="0" w:space="0" w:color="auto"/>
      </w:divBdr>
      <w:divsChild>
        <w:div w:id="1835492231">
          <w:marLeft w:val="0"/>
          <w:marRight w:val="0"/>
          <w:marTop w:val="0"/>
          <w:marBottom w:val="0"/>
          <w:divBdr>
            <w:top w:val="none" w:sz="0" w:space="0" w:color="auto"/>
            <w:left w:val="none" w:sz="0" w:space="0" w:color="auto"/>
            <w:bottom w:val="none" w:sz="0" w:space="0" w:color="auto"/>
            <w:right w:val="none" w:sz="0" w:space="0" w:color="auto"/>
          </w:divBdr>
          <w:divsChild>
            <w:div w:id="895968876">
              <w:marLeft w:val="0"/>
              <w:marRight w:val="0"/>
              <w:marTop w:val="0"/>
              <w:marBottom w:val="0"/>
              <w:divBdr>
                <w:top w:val="none" w:sz="0" w:space="0" w:color="auto"/>
                <w:left w:val="none" w:sz="0" w:space="0" w:color="auto"/>
                <w:bottom w:val="none" w:sz="0" w:space="0" w:color="auto"/>
                <w:right w:val="none" w:sz="0" w:space="0" w:color="auto"/>
              </w:divBdr>
              <w:divsChild>
                <w:div w:id="1852913262">
                  <w:marLeft w:val="0"/>
                  <w:marRight w:val="0"/>
                  <w:marTop w:val="0"/>
                  <w:marBottom w:val="0"/>
                  <w:divBdr>
                    <w:top w:val="none" w:sz="0" w:space="0" w:color="auto"/>
                    <w:left w:val="none" w:sz="0" w:space="0" w:color="auto"/>
                    <w:bottom w:val="none" w:sz="0" w:space="0" w:color="auto"/>
                    <w:right w:val="none" w:sz="0" w:space="0" w:color="auto"/>
                  </w:divBdr>
                  <w:divsChild>
                    <w:div w:id="1113863998">
                      <w:marLeft w:val="0"/>
                      <w:marRight w:val="0"/>
                      <w:marTop w:val="0"/>
                      <w:marBottom w:val="0"/>
                      <w:divBdr>
                        <w:top w:val="none" w:sz="0" w:space="0" w:color="auto"/>
                        <w:left w:val="none" w:sz="0" w:space="0" w:color="auto"/>
                        <w:bottom w:val="none" w:sz="0" w:space="0" w:color="auto"/>
                        <w:right w:val="none" w:sz="0" w:space="0" w:color="auto"/>
                      </w:divBdr>
                      <w:divsChild>
                        <w:div w:id="79910910">
                          <w:marLeft w:val="0"/>
                          <w:marRight w:val="0"/>
                          <w:marTop w:val="0"/>
                          <w:marBottom w:val="0"/>
                          <w:divBdr>
                            <w:top w:val="none" w:sz="0" w:space="0" w:color="auto"/>
                            <w:left w:val="none" w:sz="0" w:space="0" w:color="auto"/>
                            <w:bottom w:val="none" w:sz="0" w:space="0" w:color="auto"/>
                            <w:right w:val="none" w:sz="0" w:space="0" w:color="auto"/>
                          </w:divBdr>
                          <w:divsChild>
                            <w:div w:id="317225162">
                              <w:marLeft w:val="0"/>
                              <w:marRight w:val="0"/>
                              <w:marTop w:val="0"/>
                              <w:marBottom w:val="0"/>
                              <w:divBdr>
                                <w:top w:val="none" w:sz="0" w:space="0" w:color="auto"/>
                                <w:left w:val="none" w:sz="0" w:space="0" w:color="auto"/>
                                <w:bottom w:val="none" w:sz="0" w:space="0" w:color="auto"/>
                                <w:right w:val="none" w:sz="0" w:space="0" w:color="auto"/>
                              </w:divBdr>
                              <w:divsChild>
                                <w:div w:id="144049093">
                                  <w:marLeft w:val="0"/>
                                  <w:marRight w:val="0"/>
                                  <w:marTop w:val="0"/>
                                  <w:marBottom w:val="0"/>
                                  <w:divBdr>
                                    <w:top w:val="none" w:sz="0" w:space="0" w:color="auto"/>
                                    <w:left w:val="none" w:sz="0" w:space="0" w:color="auto"/>
                                    <w:bottom w:val="none" w:sz="0" w:space="0" w:color="auto"/>
                                    <w:right w:val="none" w:sz="0" w:space="0" w:color="auto"/>
                                  </w:divBdr>
                                  <w:divsChild>
                                    <w:div w:id="656763456">
                                      <w:marLeft w:val="0"/>
                                      <w:marRight w:val="0"/>
                                      <w:marTop w:val="0"/>
                                      <w:marBottom w:val="0"/>
                                      <w:divBdr>
                                        <w:top w:val="none" w:sz="0" w:space="0" w:color="auto"/>
                                        <w:left w:val="none" w:sz="0" w:space="0" w:color="auto"/>
                                        <w:bottom w:val="none" w:sz="0" w:space="0" w:color="auto"/>
                                        <w:right w:val="none" w:sz="0" w:space="0" w:color="auto"/>
                                      </w:divBdr>
                                    </w:div>
                                    <w:div w:id="12283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3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ference-qamera@educagri.fr" TargetMode="External"/></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4E12-732B-4CCC-9038-B4C44CED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452</Words>
  <Characters>2490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Marie-Françoise WENANDY</dc:creator>
  <cp:lastModifiedBy>Marie-Françoise WENANDY</cp:lastModifiedBy>
  <cp:revision>13</cp:revision>
  <cp:lastPrinted>2016-02-09T10:29:00Z</cp:lastPrinted>
  <dcterms:created xsi:type="dcterms:W3CDTF">2016-01-07T17:03:00Z</dcterms:created>
  <dcterms:modified xsi:type="dcterms:W3CDTF">2016-02-09T10:29:00Z</dcterms:modified>
</cp:coreProperties>
</file>